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1A" w:rsidRPr="000A6183" w:rsidRDefault="006C1E1A" w:rsidP="006C1E1A">
      <w:pPr>
        <w:tabs>
          <w:tab w:val="left" w:pos="4860"/>
          <w:tab w:val="left" w:pos="5245"/>
          <w:tab w:val="left" w:pos="5954"/>
        </w:tabs>
        <w:autoSpaceDE w:val="0"/>
        <w:autoSpaceDN w:val="0"/>
        <w:adjustRightInd w:val="0"/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6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       </w:t>
      </w:r>
    </w:p>
    <w:p w:rsidR="006C1E1A" w:rsidRPr="000A6183" w:rsidRDefault="006C1E1A" w:rsidP="006C1E1A">
      <w:pPr>
        <w:tabs>
          <w:tab w:val="center" w:pos="2923"/>
          <w:tab w:val="left" w:pos="4860"/>
          <w:tab w:val="left" w:pos="5245"/>
          <w:tab w:val="left" w:pos="5954"/>
          <w:tab w:val="left" w:pos="7200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618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муниципального образования </w:t>
      </w:r>
      <w:r w:rsidRPr="000A618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A618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A618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6C1E1A" w:rsidRPr="000A6183" w:rsidRDefault="006C1E1A" w:rsidP="006C1E1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6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Пристанционный сельсовет </w:t>
      </w:r>
    </w:p>
    <w:p w:rsidR="006C1E1A" w:rsidRPr="000A6183" w:rsidRDefault="006C1E1A" w:rsidP="006C1E1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6183">
        <w:rPr>
          <w:rFonts w:ascii="Times New Roman" w:eastAsia="Times New Roman" w:hAnsi="Times New Roman" w:cs="Times New Roman"/>
          <w:b/>
          <w:bCs/>
          <w:sz w:val="28"/>
          <w:szCs w:val="28"/>
        </w:rPr>
        <w:t>Тоцкого района</w:t>
      </w:r>
    </w:p>
    <w:p w:rsidR="006C1E1A" w:rsidRPr="000A6183" w:rsidRDefault="006C1E1A" w:rsidP="006C1E1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61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Оренбургской области </w:t>
      </w:r>
    </w:p>
    <w:p w:rsidR="006C1E1A" w:rsidRDefault="006C1E1A" w:rsidP="006C1E1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созыв</w:t>
      </w:r>
    </w:p>
    <w:p w:rsidR="006C1E1A" w:rsidRPr="000A6183" w:rsidRDefault="006C1E1A" w:rsidP="006C1E1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E1A" w:rsidRPr="000A6183" w:rsidRDefault="006C1E1A" w:rsidP="006C1E1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618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6C1E1A" w:rsidRPr="000A6183" w:rsidRDefault="006C1E1A" w:rsidP="006C1E1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E1A" w:rsidRDefault="006C1E1A" w:rsidP="006C1E1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18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57A88">
        <w:rPr>
          <w:rFonts w:ascii="Times New Roman" w:eastAsia="Times New Roman" w:hAnsi="Times New Roman" w:cs="Times New Roman"/>
          <w:bCs/>
          <w:sz w:val="28"/>
          <w:szCs w:val="28"/>
        </w:rPr>
        <w:t xml:space="preserve"> 29.06.</w:t>
      </w:r>
      <w:r w:rsidR="00415C75" w:rsidRPr="003C7C1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5C75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415C75" w:rsidRPr="003C7C1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F57A88">
        <w:rPr>
          <w:rFonts w:ascii="Times New Roman" w:eastAsia="Times New Roman" w:hAnsi="Times New Roman" w:cs="Times New Roman"/>
          <w:bCs/>
          <w:sz w:val="28"/>
          <w:szCs w:val="28"/>
        </w:rPr>
        <w:t>г.                № 216</w:t>
      </w:r>
    </w:p>
    <w:p w:rsidR="006C1E1A" w:rsidRDefault="006C1E1A" w:rsidP="006C1E1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п. Пристанционный</w:t>
      </w:r>
    </w:p>
    <w:p w:rsidR="006C1E1A" w:rsidRPr="000A6183" w:rsidRDefault="006C1E1A" w:rsidP="006C1E1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1E1A" w:rsidRPr="000A6183" w:rsidRDefault="006C1E1A" w:rsidP="006C1E1A">
      <w:pPr>
        <w:widowControl w:val="0"/>
        <w:autoSpaceDE w:val="0"/>
        <w:autoSpaceDN w:val="0"/>
        <w:adjustRightInd w:val="0"/>
        <w:spacing w:before="120" w:after="100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6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внесении изменений в Решение Совета депутатов муниципального образования Пристанционный сельсовет № 116 от 10.05.2018 г. «О</w:t>
      </w:r>
      <w:r w:rsidRPr="000A6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 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тверждении Положения о дорожном фонде муниципального образования Пристанционный сельсовет»</w:t>
      </w:r>
    </w:p>
    <w:p w:rsidR="006C1E1A" w:rsidRPr="009F3396" w:rsidRDefault="006C1E1A" w:rsidP="006C1E1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9F3396">
        <w:rPr>
          <w:sz w:val="28"/>
          <w:szCs w:val="28"/>
        </w:rPr>
        <w:t>В целях финансового обеспечения дорожной деятельности в отношении автомобильных дорог общего пользования местного значения, в соответствии с пунктом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Пристанционный сельсовет, Совет Депутатов Пристанционного сельсовета Тоцкого района Оренбургской области РЕШИЛ:</w:t>
      </w:r>
    </w:p>
    <w:p w:rsidR="006C1E1A" w:rsidRDefault="006C1E1A" w:rsidP="006C1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396"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Pr="009F3396">
        <w:rPr>
          <w:rFonts w:ascii="Times New Roman" w:hAnsi="Times New Roman" w:cs="Times New Roman"/>
          <w:sz w:val="28"/>
          <w:szCs w:val="28"/>
        </w:rPr>
        <w:t xml:space="preserve"> Положение о дорожном фонде муниципального образ</w:t>
      </w:r>
      <w:r w:rsidR="003C7C18">
        <w:rPr>
          <w:rFonts w:ascii="Times New Roman" w:hAnsi="Times New Roman" w:cs="Times New Roman"/>
          <w:sz w:val="28"/>
          <w:szCs w:val="28"/>
        </w:rPr>
        <w:t>ования Пристанционный сельсовет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E1A" w:rsidRDefault="006C1E1A" w:rsidP="006C1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C7C18" w:rsidRPr="003C7C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статье 2 пункте 2.1 подпункте а) слова « </w:t>
      </w:r>
      <w:r w:rsidR="00415C75" w:rsidRPr="00415C75">
        <w:rPr>
          <w:rFonts w:ascii="Times New Roman" w:hAnsi="Times New Roman" w:cs="Times New Roman"/>
          <w:sz w:val="28"/>
          <w:szCs w:val="28"/>
        </w:rPr>
        <w:t>15</w:t>
      </w:r>
      <w:r w:rsidRPr="005E0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%</w:t>
      </w: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начисленной суммы уплаты налога на доходы физических лиц с доходов</w:t>
      </w:r>
      <w:r w:rsidR="008210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415C75" w:rsidRPr="00415C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 </w:t>
      </w: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начисленной суммы уплаты налога на доходы физических лиц с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1E1A" w:rsidRPr="009F3396" w:rsidRDefault="006C1E1A" w:rsidP="006C1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решения возложить на постоянную комиссию по бюджетной, налоговой и финансовой политике, собственности и экономическим вопросам. </w:t>
      </w:r>
    </w:p>
    <w:p w:rsidR="006C1E1A" w:rsidRPr="009F3396" w:rsidRDefault="006C1E1A" w:rsidP="006C1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</w:t>
      </w:r>
      <w:r w:rsidR="003C7C18" w:rsidRPr="003C7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официального обнародования</w:t>
      </w:r>
      <w:r w:rsidR="007E7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01.01.2020 года.</w:t>
      </w:r>
      <w:bookmarkStart w:id="0" w:name="_GoBack"/>
      <w:bookmarkEnd w:id="0"/>
    </w:p>
    <w:p w:rsidR="006C1E1A" w:rsidRPr="009F3396" w:rsidRDefault="006C1E1A" w:rsidP="006C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E1A" w:rsidRPr="009F3396" w:rsidRDefault="006C1E1A" w:rsidP="006C1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E1A" w:rsidRDefault="006C1E1A" w:rsidP="006C1E1A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C1E1A" w:rsidRPr="009F3396" w:rsidRDefault="006C1E1A" w:rsidP="006C1E1A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сельсовет                                                Н.В. Накрайников </w:t>
      </w:r>
    </w:p>
    <w:p w:rsidR="00186E3F" w:rsidRDefault="00186E3F"/>
    <w:sectPr w:rsidR="00186E3F" w:rsidSect="000A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58EE"/>
    <w:rsid w:val="000A1E48"/>
    <w:rsid w:val="00186E3F"/>
    <w:rsid w:val="003C7C18"/>
    <w:rsid w:val="00415C75"/>
    <w:rsid w:val="005F7FBA"/>
    <w:rsid w:val="00613205"/>
    <w:rsid w:val="006C1E1A"/>
    <w:rsid w:val="007E724C"/>
    <w:rsid w:val="00821010"/>
    <w:rsid w:val="008B071C"/>
    <w:rsid w:val="008D7687"/>
    <w:rsid w:val="00C458EE"/>
    <w:rsid w:val="00D273EA"/>
    <w:rsid w:val="00F5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1</cp:lastModifiedBy>
  <cp:revision>6</cp:revision>
  <cp:lastPrinted>2020-01-12T09:20:00Z</cp:lastPrinted>
  <dcterms:created xsi:type="dcterms:W3CDTF">2020-06-09T11:46:00Z</dcterms:created>
  <dcterms:modified xsi:type="dcterms:W3CDTF">2020-06-30T07:10:00Z</dcterms:modified>
</cp:coreProperties>
</file>