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EE"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ГЛАВА</w:t>
      </w:r>
    </w:p>
    <w:p w:rsidR="009E07D7"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МУНИЦИПАЛЬНОГО</w:t>
      </w:r>
    </w:p>
    <w:p w:rsidR="009E07D7"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ОБРАЗОВАНИЯ</w:t>
      </w:r>
    </w:p>
    <w:p w:rsidR="00126AEE"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ПРИСТАНЦИОННЫЙ</w:t>
      </w:r>
    </w:p>
    <w:p w:rsidR="009E07D7"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СЕЛЬСОВЕТ</w:t>
      </w:r>
    </w:p>
    <w:p w:rsidR="009E07D7"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ТОЦКОГО РАЙОНА</w:t>
      </w:r>
    </w:p>
    <w:p w:rsidR="009E07D7" w:rsidRDefault="00126AEE" w:rsidP="00126AEE">
      <w:pPr>
        <w:tabs>
          <w:tab w:val="left" w:pos="4253"/>
        </w:tabs>
        <w:spacing w:after="0" w:line="240" w:lineRule="auto"/>
        <w:ind w:right="4960"/>
        <w:jc w:val="center"/>
        <w:rPr>
          <w:rFonts w:ascii="Times New Roman" w:hAnsi="Times New Roman"/>
          <w:b/>
          <w:bCs/>
          <w:sz w:val="32"/>
          <w:szCs w:val="32"/>
        </w:rPr>
      </w:pPr>
      <w:r>
        <w:rPr>
          <w:rFonts w:ascii="Times New Roman" w:hAnsi="Times New Roman"/>
          <w:b/>
          <w:bCs/>
          <w:sz w:val="32"/>
          <w:szCs w:val="32"/>
        </w:rPr>
        <w:t>ОРЕНБУРГСКОЙОБЛАСТИ</w:t>
      </w:r>
    </w:p>
    <w:p w:rsidR="009E07D7" w:rsidRDefault="00126AEE" w:rsidP="00126AEE">
      <w:pPr>
        <w:spacing w:after="0" w:line="240" w:lineRule="auto"/>
        <w:ind w:right="4960"/>
        <w:jc w:val="center"/>
        <w:rPr>
          <w:rFonts w:ascii="Times New Roman" w:hAnsi="Times New Roman"/>
          <w:b/>
          <w:bCs/>
          <w:sz w:val="32"/>
          <w:szCs w:val="32"/>
        </w:rPr>
      </w:pPr>
      <w:r>
        <w:rPr>
          <w:rFonts w:ascii="Times New Roman" w:hAnsi="Times New Roman"/>
          <w:b/>
          <w:bCs/>
          <w:sz w:val="32"/>
          <w:szCs w:val="32"/>
        </w:rPr>
        <w:t>ПОСТАНОВЛЕНИЕ</w:t>
      </w:r>
    </w:p>
    <w:p w:rsidR="009E07D7" w:rsidRPr="0035153F" w:rsidRDefault="0035153F" w:rsidP="00126AEE">
      <w:pPr>
        <w:spacing w:after="0" w:line="240" w:lineRule="auto"/>
        <w:ind w:right="4960"/>
        <w:jc w:val="center"/>
        <w:rPr>
          <w:rFonts w:ascii="Times New Roman" w:hAnsi="Times New Roman"/>
          <w:sz w:val="28"/>
          <w:szCs w:val="28"/>
        </w:rPr>
      </w:pPr>
      <w:r>
        <w:rPr>
          <w:rFonts w:ascii="Times New Roman" w:hAnsi="Times New Roman"/>
          <w:bCs/>
          <w:sz w:val="32"/>
          <w:szCs w:val="32"/>
        </w:rPr>
        <w:t>02</w:t>
      </w:r>
      <w:r w:rsidR="009E07D7" w:rsidRPr="0035153F">
        <w:rPr>
          <w:rFonts w:ascii="Times New Roman" w:hAnsi="Times New Roman"/>
          <w:bCs/>
          <w:sz w:val="32"/>
          <w:szCs w:val="32"/>
        </w:rPr>
        <w:t xml:space="preserve"> мая 2017 года №</w:t>
      </w:r>
      <w:r>
        <w:rPr>
          <w:rFonts w:ascii="Times New Roman" w:hAnsi="Times New Roman"/>
          <w:bCs/>
          <w:sz w:val="32"/>
          <w:szCs w:val="32"/>
        </w:rPr>
        <w:t xml:space="preserve"> 111-п</w:t>
      </w:r>
    </w:p>
    <w:p w:rsidR="009E07D7" w:rsidRDefault="009E07D7" w:rsidP="00126AEE">
      <w:pPr>
        <w:pStyle w:val="ab"/>
        <w:spacing w:after="0"/>
        <w:ind w:right="4960"/>
        <w:jc w:val="center"/>
        <w:rPr>
          <w:rFonts w:ascii="Times New Roman" w:hAnsi="Times New Roman" w:cs="Times New Roman"/>
          <w:sz w:val="28"/>
          <w:szCs w:val="28"/>
        </w:rPr>
      </w:pPr>
      <w:r>
        <w:rPr>
          <w:rFonts w:ascii="Times New Roman" w:hAnsi="Times New Roman" w:cs="Times New Roman"/>
          <w:sz w:val="28"/>
          <w:szCs w:val="28"/>
        </w:rPr>
        <w:t>п. Пристанционный</w:t>
      </w:r>
    </w:p>
    <w:p w:rsidR="009E07D7" w:rsidRDefault="009E07D7" w:rsidP="009E07D7">
      <w:pPr>
        <w:pStyle w:val="ab"/>
        <w:spacing w:after="0"/>
        <w:rPr>
          <w:rFonts w:ascii="Times New Roman" w:hAnsi="Times New Roman" w:cs="Times New Roman"/>
          <w:sz w:val="28"/>
          <w:szCs w:val="28"/>
        </w:rPr>
      </w:pPr>
    </w:p>
    <w:p w:rsidR="009E07D7" w:rsidRDefault="009E07D7" w:rsidP="009E07D7">
      <w:pPr>
        <w:pStyle w:val="ab"/>
        <w:spacing w:after="0"/>
        <w:ind w:right="5244" w:firstLine="0"/>
        <w:jc w:val="left"/>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предоставления администрацией муниципального образования </w:t>
      </w:r>
      <w:r w:rsidR="00E003F9">
        <w:rPr>
          <w:rFonts w:ascii="Times New Roman" w:hAnsi="Times New Roman" w:cs="Times New Roman"/>
          <w:sz w:val="28"/>
          <w:szCs w:val="28"/>
        </w:rPr>
        <w:t>Пристанционный</w:t>
      </w:r>
      <w:r>
        <w:rPr>
          <w:rFonts w:ascii="Times New Roman" w:hAnsi="Times New Roman" w:cs="Times New Roman"/>
          <w:sz w:val="28"/>
          <w:szCs w:val="28"/>
        </w:rPr>
        <w:t xml:space="preserve"> сельсовет муниципальной услуги « Выдача разрешения на снос ветхого и аварийного строения»</w:t>
      </w:r>
    </w:p>
    <w:p w:rsidR="009E07D7" w:rsidRDefault="009E07D7" w:rsidP="009E07D7">
      <w:pPr>
        <w:spacing w:after="0" w:line="240" w:lineRule="auto"/>
        <w:jc w:val="both"/>
        <w:rPr>
          <w:rFonts w:ascii="Times New Roman" w:hAnsi="Times New Roman" w:cs="Times New Roman"/>
          <w:sz w:val="28"/>
          <w:szCs w:val="28"/>
        </w:rPr>
      </w:pPr>
    </w:p>
    <w:p w:rsidR="009E07D7" w:rsidRDefault="0035153F" w:rsidP="009E07D7">
      <w:pPr>
        <w:spacing w:after="0" w:line="240" w:lineRule="auto"/>
        <w:jc w:val="both"/>
        <w:rPr>
          <w:rFonts w:ascii="Times New Roman" w:hAnsi="Times New Roman"/>
          <w:sz w:val="28"/>
          <w:szCs w:val="28"/>
        </w:rPr>
      </w:pPr>
      <w:r>
        <w:rPr>
          <w:rFonts w:ascii="Times New Roman" w:hAnsi="Times New Roman"/>
          <w:sz w:val="28"/>
          <w:szCs w:val="28"/>
        </w:rPr>
        <w:t xml:space="preserve">       </w:t>
      </w:r>
      <w:r w:rsidR="009E07D7">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w:t>
      </w:r>
      <w:proofErr w:type="gramStart"/>
      <w:r w:rsidR="009E07D7">
        <w:rPr>
          <w:rFonts w:ascii="Times New Roman" w:hAnsi="Times New Roman"/>
          <w:sz w:val="28"/>
          <w:szCs w:val="28"/>
        </w:rPr>
        <w:t>в</w:t>
      </w:r>
      <w:proofErr w:type="gramEnd"/>
      <w:r w:rsidR="009E07D7">
        <w:rPr>
          <w:rFonts w:ascii="Times New Roman" w:hAnsi="Times New Roman"/>
          <w:sz w:val="28"/>
          <w:szCs w:val="28"/>
        </w:rPr>
        <w:t xml:space="preserve"> </w:t>
      </w:r>
      <w:proofErr w:type="gramStart"/>
      <w:r w:rsidR="009E07D7">
        <w:rPr>
          <w:rFonts w:ascii="Times New Roman" w:hAnsi="Times New Roman"/>
          <w:sz w:val="28"/>
          <w:szCs w:val="28"/>
        </w:rPr>
        <w:t>Российской Федерации», Федеральным законом от 27.07.2010г № 210-ФЗ «Об организации предоставления государственных и муниципальных услуг»</w:t>
      </w:r>
      <w:r w:rsidR="00C03CF0">
        <w:rPr>
          <w:rFonts w:ascii="Times New Roman" w:hAnsi="Times New Roman"/>
          <w:sz w:val="28"/>
          <w:szCs w:val="28"/>
        </w:rPr>
        <w:t>,</w:t>
      </w:r>
      <w:r>
        <w:rPr>
          <w:rFonts w:ascii="Times New Roman" w:hAnsi="Times New Roman"/>
          <w:sz w:val="28"/>
          <w:szCs w:val="28"/>
        </w:rPr>
        <w:t xml:space="preserve"> </w:t>
      </w:r>
      <w:r w:rsidR="00C03CF0">
        <w:rPr>
          <w:rFonts w:ascii="Times New Roman" w:hAnsi="Times New Roman" w:cs="Times New Roman"/>
          <w:sz w:val="28"/>
          <w:szCs w:val="28"/>
          <w:shd w:val="clear" w:color="auto" w:fill="FFFFFF"/>
        </w:rPr>
        <w:t>Жилищным кодексом Российской Федерации, Федеральным законом от 21.07.2007 N 185-ФЗ "О Фонде содействия реформированию жилищно-коммунального хозяйства",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w:t>
      </w:r>
      <w:proofErr w:type="gramEnd"/>
      <w:r w:rsidR="00C03CF0">
        <w:rPr>
          <w:rFonts w:ascii="Times New Roman" w:hAnsi="Times New Roman" w:cs="Times New Roman"/>
          <w:sz w:val="28"/>
          <w:szCs w:val="28"/>
          <w:shd w:val="clear" w:color="auto" w:fill="FFFFFF"/>
        </w:rPr>
        <w:t xml:space="preserve"> реконструкции", </w:t>
      </w:r>
      <w:r w:rsidR="009E07D7">
        <w:rPr>
          <w:rFonts w:ascii="Times New Roman" w:hAnsi="Times New Roman"/>
          <w:sz w:val="28"/>
          <w:szCs w:val="28"/>
        </w:rPr>
        <w:t xml:space="preserve">администрация муниципального образования </w:t>
      </w:r>
      <w:r w:rsidR="00E003F9">
        <w:rPr>
          <w:rFonts w:ascii="Times New Roman" w:hAnsi="Times New Roman" w:cs="Times New Roman"/>
          <w:sz w:val="28"/>
          <w:szCs w:val="28"/>
        </w:rPr>
        <w:t>Пристанционный</w:t>
      </w:r>
      <w:r w:rsidR="009E07D7">
        <w:rPr>
          <w:rFonts w:ascii="Times New Roman" w:hAnsi="Times New Roman"/>
          <w:sz w:val="28"/>
          <w:szCs w:val="28"/>
        </w:rPr>
        <w:t xml:space="preserve"> сельсовет постановляет:</w:t>
      </w:r>
    </w:p>
    <w:p w:rsidR="009E07D7" w:rsidRDefault="009E07D7" w:rsidP="009E07D7">
      <w:pPr>
        <w:spacing w:after="0" w:line="240" w:lineRule="auto"/>
        <w:jc w:val="both"/>
        <w:rPr>
          <w:rFonts w:ascii="Times New Roman" w:hAnsi="Times New Roman"/>
          <w:bCs/>
          <w:sz w:val="28"/>
          <w:szCs w:val="28"/>
        </w:rPr>
      </w:pPr>
      <w:r>
        <w:rPr>
          <w:rFonts w:ascii="Times New Roman" w:hAnsi="Times New Roman"/>
          <w:bCs/>
          <w:sz w:val="28"/>
          <w:szCs w:val="28"/>
        </w:rPr>
        <w:t xml:space="preserve">      1. Утвердить прилагаемый Административный регламент предоставления муниципальной услуги  «</w:t>
      </w:r>
      <w:r>
        <w:rPr>
          <w:rFonts w:ascii="Times New Roman" w:hAnsi="Times New Roman"/>
          <w:sz w:val="28"/>
          <w:szCs w:val="28"/>
        </w:rPr>
        <w:t>Выдача разрешения на снос ветхого и аварийного строения</w:t>
      </w:r>
      <w:r w:rsidR="00C03CF0">
        <w:rPr>
          <w:rFonts w:ascii="Times New Roman" w:hAnsi="Times New Roman"/>
          <w:bCs/>
          <w:sz w:val="28"/>
          <w:szCs w:val="28"/>
        </w:rPr>
        <w:t>» (</w:t>
      </w:r>
      <w:r>
        <w:rPr>
          <w:rFonts w:ascii="Times New Roman" w:hAnsi="Times New Roman"/>
          <w:bCs/>
          <w:sz w:val="28"/>
          <w:szCs w:val="28"/>
        </w:rPr>
        <w:t>далее-Регламент)</w:t>
      </w:r>
    </w:p>
    <w:p w:rsidR="009E07D7" w:rsidRDefault="009E07D7" w:rsidP="009E07D7">
      <w:pPr>
        <w:spacing w:after="0" w:line="240" w:lineRule="auto"/>
        <w:jc w:val="both"/>
        <w:rPr>
          <w:rFonts w:ascii="Times New Roman" w:hAnsi="Times New Roman"/>
          <w:bCs/>
          <w:sz w:val="28"/>
          <w:szCs w:val="28"/>
        </w:rPr>
      </w:pPr>
      <w:r>
        <w:rPr>
          <w:rFonts w:ascii="Times New Roman" w:hAnsi="Times New Roman"/>
          <w:bCs/>
          <w:sz w:val="28"/>
          <w:szCs w:val="28"/>
        </w:rPr>
        <w:t xml:space="preserve">     2. Администрации муниципального образования </w:t>
      </w:r>
      <w:r w:rsidR="00E003F9">
        <w:rPr>
          <w:rFonts w:ascii="Times New Roman" w:hAnsi="Times New Roman" w:cs="Times New Roman"/>
          <w:sz w:val="28"/>
          <w:szCs w:val="28"/>
        </w:rPr>
        <w:t>Пристанционный</w:t>
      </w:r>
      <w:r>
        <w:rPr>
          <w:rFonts w:ascii="Times New Roman" w:hAnsi="Times New Roman"/>
          <w:bCs/>
          <w:sz w:val="28"/>
          <w:szCs w:val="28"/>
        </w:rPr>
        <w:t xml:space="preserve"> сельсовет предоставить муниципальную услугу по  выдачи разрешений на снос ветхого и аварийного строения в соответствии с настоящим Регламентом.</w:t>
      </w:r>
    </w:p>
    <w:p w:rsidR="009E07D7" w:rsidRPr="00716AE1" w:rsidRDefault="009E07D7" w:rsidP="00716AE1">
      <w:pPr>
        <w:jc w:val="both"/>
        <w:rPr>
          <w:rFonts w:ascii="Times New Roman" w:hAnsi="Times New Roman" w:cs="Times New Roman"/>
          <w:sz w:val="28"/>
          <w:szCs w:val="28"/>
        </w:rPr>
      </w:pPr>
      <w:r w:rsidRPr="00C03CF0">
        <w:rPr>
          <w:rFonts w:ascii="Times New Roman" w:hAnsi="Times New Roman"/>
          <w:bCs/>
          <w:sz w:val="28"/>
          <w:szCs w:val="28"/>
        </w:rPr>
        <w:t xml:space="preserve">3. </w:t>
      </w:r>
      <w:r w:rsidR="000345FF">
        <w:rPr>
          <w:rFonts w:ascii="Times New Roman" w:hAnsi="Times New Roman" w:cs="Times New Roman"/>
          <w:sz w:val="28"/>
          <w:szCs w:val="28"/>
        </w:rPr>
        <w:t xml:space="preserve">Постановление вступает в силу </w:t>
      </w:r>
      <w:r w:rsidR="00C03CF0" w:rsidRPr="00C03CF0">
        <w:rPr>
          <w:rFonts w:ascii="Times New Roman" w:hAnsi="Times New Roman" w:cs="Times New Roman"/>
          <w:sz w:val="28"/>
          <w:szCs w:val="28"/>
        </w:rPr>
        <w:t xml:space="preserve"> после его официального опубликования</w:t>
      </w:r>
      <w:r w:rsidR="00C03CF0">
        <w:rPr>
          <w:rFonts w:ascii="Times New Roman" w:hAnsi="Times New Roman" w:cs="Times New Roman"/>
          <w:sz w:val="28"/>
          <w:szCs w:val="28"/>
        </w:rPr>
        <w:t xml:space="preserve"> (обнародования)</w:t>
      </w:r>
      <w:r w:rsidR="000345FF">
        <w:rPr>
          <w:rFonts w:ascii="Times New Roman" w:hAnsi="Times New Roman" w:cs="Times New Roman"/>
          <w:sz w:val="28"/>
          <w:szCs w:val="28"/>
        </w:rPr>
        <w:t>, подлежит о</w:t>
      </w:r>
      <w:r w:rsidR="00C03CF0" w:rsidRPr="00C03CF0">
        <w:rPr>
          <w:rFonts w:ascii="Times New Roman" w:hAnsi="Times New Roman" w:cs="Times New Roman"/>
          <w:sz w:val="28"/>
          <w:szCs w:val="28"/>
        </w:rPr>
        <w:t>бнародованию на информационном стенде муниципального образования «</w:t>
      </w:r>
      <w:r w:rsidR="00C03CF0">
        <w:rPr>
          <w:rFonts w:ascii="Times New Roman" w:hAnsi="Times New Roman" w:cs="Times New Roman"/>
          <w:sz w:val="28"/>
          <w:szCs w:val="28"/>
        </w:rPr>
        <w:t xml:space="preserve">Пристанционный </w:t>
      </w:r>
      <w:r w:rsidR="00C03CF0" w:rsidRPr="00C03CF0">
        <w:rPr>
          <w:rFonts w:ascii="Times New Roman" w:hAnsi="Times New Roman" w:cs="Times New Roman"/>
          <w:sz w:val="28"/>
          <w:szCs w:val="28"/>
        </w:rPr>
        <w:t xml:space="preserve">сельсовет» и размещению </w:t>
      </w:r>
      <w:r w:rsidR="00C03CF0" w:rsidRPr="00C03CF0">
        <w:rPr>
          <w:rFonts w:ascii="Times New Roman" w:hAnsi="Times New Roman" w:cs="Times New Roman"/>
          <w:sz w:val="28"/>
          <w:szCs w:val="28"/>
        </w:rPr>
        <w:lastRenderedPageBreak/>
        <w:t xml:space="preserve">на официальном сайте администрации муниципального образования </w:t>
      </w:r>
      <w:r w:rsidR="00C03CF0">
        <w:rPr>
          <w:rFonts w:ascii="Times New Roman" w:hAnsi="Times New Roman" w:cs="Times New Roman"/>
          <w:sz w:val="28"/>
          <w:szCs w:val="28"/>
        </w:rPr>
        <w:t>Пристанционный</w:t>
      </w:r>
      <w:r w:rsidR="00C03CF0" w:rsidRPr="00C03CF0">
        <w:rPr>
          <w:rFonts w:ascii="Times New Roman" w:hAnsi="Times New Roman" w:cs="Times New Roman"/>
          <w:sz w:val="28"/>
          <w:szCs w:val="28"/>
        </w:rPr>
        <w:t xml:space="preserve"> сельсовет: </w:t>
      </w:r>
      <w:hyperlink r:id="rId9" w:history="1">
        <w:r w:rsidR="000345FF" w:rsidRPr="002025CB">
          <w:rPr>
            <w:rStyle w:val="ae"/>
            <w:rFonts w:ascii="Times New Roman" w:hAnsi="Times New Roman"/>
            <w:sz w:val="28"/>
            <w:szCs w:val="28"/>
            <w:lang w:val="pt-BR"/>
          </w:rPr>
          <w:t>http</w:t>
        </w:r>
        <w:r w:rsidR="000345FF" w:rsidRPr="002025CB">
          <w:rPr>
            <w:rStyle w:val="ae"/>
            <w:rFonts w:ascii="Times New Roman" w:hAnsi="Times New Roman"/>
            <w:sz w:val="28"/>
            <w:szCs w:val="28"/>
          </w:rPr>
          <w:t>:</w:t>
        </w:r>
        <w:r w:rsidR="000345FF" w:rsidRPr="002025CB">
          <w:rPr>
            <w:rStyle w:val="ae"/>
            <w:rFonts w:ascii="Times New Roman" w:hAnsi="Times New Roman"/>
            <w:noProof/>
            <w:sz w:val="28"/>
            <w:szCs w:val="28"/>
          </w:rPr>
          <w:t>//</w:t>
        </w:r>
        <w:proofErr w:type="spellStart"/>
        <w:r w:rsidR="000345FF" w:rsidRPr="002025CB">
          <w:rPr>
            <w:rStyle w:val="ae"/>
            <w:rFonts w:ascii="Times New Roman" w:hAnsi="Times New Roman"/>
            <w:sz w:val="28"/>
            <w:szCs w:val="28"/>
            <w:lang w:val="en-US"/>
          </w:rPr>
          <w:t>pristansionselsovet</w:t>
        </w:r>
        <w:proofErr w:type="spellEnd"/>
        <w:r w:rsidR="000345FF" w:rsidRPr="002025CB">
          <w:rPr>
            <w:rStyle w:val="ae"/>
            <w:rFonts w:ascii="Times New Roman" w:hAnsi="Times New Roman"/>
            <w:sz w:val="28"/>
            <w:szCs w:val="28"/>
          </w:rPr>
          <w:t>.</w:t>
        </w:r>
        <w:proofErr w:type="spellStart"/>
        <w:r w:rsidR="000345FF" w:rsidRPr="002025CB">
          <w:rPr>
            <w:rStyle w:val="ae"/>
            <w:rFonts w:ascii="Times New Roman" w:hAnsi="Times New Roman"/>
            <w:sz w:val="28"/>
            <w:szCs w:val="28"/>
            <w:lang w:val="en-US"/>
          </w:rPr>
          <w:t>nethouse</w:t>
        </w:r>
        <w:proofErr w:type="spellEnd"/>
      </w:hyperlink>
      <w:r w:rsidR="000345FF">
        <w:rPr>
          <w:rFonts w:ascii="Times New Roman" w:hAnsi="Times New Roman"/>
          <w:sz w:val="28"/>
          <w:szCs w:val="28"/>
        </w:rPr>
        <w:t xml:space="preserve"> </w:t>
      </w:r>
      <w:r w:rsidR="00C03CF0" w:rsidRPr="00C03CF0">
        <w:rPr>
          <w:rFonts w:ascii="Times New Roman" w:hAnsi="Times New Roman" w:cs="Times New Roman"/>
          <w:sz w:val="28"/>
          <w:szCs w:val="28"/>
        </w:rPr>
        <w:t>в сети Интернет.</w:t>
      </w:r>
    </w:p>
    <w:p w:rsidR="009E07D7" w:rsidRDefault="009E07D7" w:rsidP="009E07D7">
      <w:pPr>
        <w:spacing w:after="0" w:line="240" w:lineRule="auto"/>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данного постановления оставляю за собой.</w:t>
      </w:r>
    </w:p>
    <w:p w:rsidR="009E07D7" w:rsidRDefault="009E07D7" w:rsidP="009E07D7">
      <w:pPr>
        <w:spacing w:after="0" w:line="240" w:lineRule="auto"/>
        <w:jc w:val="both"/>
        <w:rPr>
          <w:rFonts w:ascii="Times New Roman" w:hAnsi="Times New Roman"/>
          <w:sz w:val="28"/>
          <w:szCs w:val="28"/>
        </w:rPr>
      </w:pPr>
    </w:p>
    <w:p w:rsidR="00716AE1" w:rsidRDefault="00716AE1" w:rsidP="009E07D7">
      <w:pPr>
        <w:spacing w:after="0" w:line="240" w:lineRule="auto"/>
        <w:jc w:val="both"/>
        <w:rPr>
          <w:rFonts w:ascii="Times New Roman" w:hAnsi="Times New Roman"/>
          <w:sz w:val="28"/>
          <w:szCs w:val="28"/>
        </w:rPr>
      </w:pPr>
    </w:p>
    <w:p w:rsidR="00716AE1" w:rsidRDefault="00716AE1" w:rsidP="009E07D7">
      <w:pPr>
        <w:spacing w:after="0" w:line="240" w:lineRule="auto"/>
        <w:jc w:val="both"/>
        <w:rPr>
          <w:rFonts w:ascii="Times New Roman" w:hAnsi="Times New Roman"/>
          <w:sz w:val="28"/>
          <w:szCs w:val="28"/>
        </w:rPr>
      </w:pPr>
    </w:p>
    <w:p w:rsidR="00E003F9" w:rsidRDefault="009E07D7" w:rsidP="009E07D7">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9E07D7" w:rsidRDefault="00E003F9" w:rsidP="002476FF">
      <w:pPr>
        <w:spacing w:after="0" w:line="240" w:lineRule="auto"/>
        <w:jc w:val="both"/>
        <w:rPr>
          <w:rFonts w:ascii="Times New Roman" w:hAnsi="Times New Roman"/>
          <w:sz w:val="28"/>
          <w:szCs w:val="28"/>
        </w:rPr>
      </w:pPr>
      <w:r>
        <w:rPr>
          <w:rFonts w:ascii="Times New Roman" w:hAnsi="Times New Roman"/>
          <w:sz w:val="28"/>
          <w:szCs w:val="28"/>
        </w:rPr>
        <w:t xml:space="preserve">Пристанционный сельсовет             </w:t>
      </w:r>
      <w:r w:rsidR="000345FF">
        <w:rPr>
          <w:rFonts w:ascii="Times New Roman" w:hAnsi="Times New Roman"/>
          <w:sz w:val="28"/>
          <w:szCs w:val="28"/>
        </w:rPr>
        <w:t xml:space="preserve">                                    </w:t>
      </w:r>
      <w:r>
        <w:rPr>
          <w:rFonts w:ascii="Times New Roman" w:hAnsi="Times New Roman"/>
          <w:sz w:val="28"/>
          <w:szCs w:val="28"/>
        </w:rPr>
        <w:t xml:space="preserve"> В.П. Михайлов</w:t>
      </w: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35153F" w:rsidRPr="00927AF4" w:rsidRDefault="0035153F" w:rsidP="0035153F">
      <w:pPr>
        <w:ind w:right="76"/>
        <w:jc w:val="both"/>
        <w:rPr>
          <w:rFonts w:ascii="Times New Roman" w:hAnsi="Times New Roman" w:cs="Times New Roman"/>
          <w:sz w:val="28"/>
          <w:szCs w:val="28"/>
        </w:rPr>
      </w:pPr>
      <w:r w:rsidRPr="00927AF4">
        <w:rPr>
          <w:rFonts w:ascii="Times New Roman" w:hAnsi="Times New Roman" w:cs="Times New Roman"/>
          <w:sz w:val="28"/>
          <w:szCs w:val="28"/>
        </w:rPr>
        <w:t xml:space="preserve">Разослано: в дело, </w:t>
      </w:r>
      <w:proofErr w:type="spellStart"/>
      <w:r w:rsidRPr="00927AF4">
        <w:rPr>
          <w:rFonts w:ascii="Times New Roman" w:hAnsi="Times New Roman" w:cs="Times New Roman"/>
          <w:sz w:val="28"/>
          <w:szCs w:val="28"/>
        </w:rPr>
        <w:t>орготдел</w:t>
      </w:r>
      <w:proofErr w:type="spellEnd"/>
      <w:r w:rsidRPr="00927AF4">
        <w:rPr>
          <w:rFonts w:ascii="Times New Roman" w:hAnsi="Times New Roman" w:cs="Times New Roman"/>
          <w:sz w:val="28"/>
          <w:szCs w:val="28"/>
        </w:rPr>
        <w:t xml:space="preserve"> райо</w:t>
      </w:r>
      <w:r w:rsidR="00C44438">
        <w:rPr>
          <w:rFonts w:ascii="Times New Roman" w:hAnsi="Times New Roman" w:cs="Times New Roman"/>
          <w:sz w:val="28"/>
          <w:szCs w:val="28"/>
        </w:rPr>
        <w:t>нной администрации, прокуратуре</w:t>
      </w:r>
      <w:bookmarkStart w:id="0" w:name="_GoBack"/>
      <w:bookmarkEnd w:id="0"/>
      <w:r w:rsidRPr="00AE37D4">
        <w:rPr>
          <w:rFonts w:ascii="Times New Roman" w:hAnsi="Times New Roman" w:cs="Times New Roman"/>
          <w:b/>
          <w:sz w:val="28"/>
          <w:szCs w:val="28"/>
        </w:rPr>
        <w:t>.</w:t>
      </w: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C03CF0" w:rsidRDefault="00C03CF0" w:rsidP="00C03CF0">
      <w:pPr>
        <w:rPr>
          <w:rFonts w:ascii="Helvetica" w:hAnsi="Helvetica" w:cs="Helvetica"/>
          <w:color w:val="333333"/>
          <w:sz w:val="21"/>
          <w:szCs w:val="21"/>
          <w:shd w:val="clear" w:color="auto" w:fill="FFFFFF"/>
        </w:rPr>
      </w:pPr>
    </w:p>
    <w:p w:rsidR="0035153F" w:rsidRDefault="0035153F" w:rsidP="00C03CF0">
      <w:pPr>
        <w:rPr>
          <w:rFonts w:ascii="Helvetica" w:hAnsi="Helvetica" w:cs="Helvetica"/>
          <w:color w:val="333333"/>
          <w:sz w:val="21"/>
          <w:szCs w:val="21"/>
          <w:shd w:val="clear" w:color="auto" w:fill="FFFFFF"/>
        </w:rPr>
      </w:pPr>
    </w:p>
    <w:p w:rsidR="002476FF" w:rsidRPr="002476FF" w:rsidRDefault="002476FF" w:rsidP="002476FF">
      <w:pPr>
        <w:spacing w:after="0" w:line="240" w:lineRule="auto"/>
        <w:jc w:val="both"/>
        <w:rPr>
          <w:rFonts w:ascii="Times New Roman" w:hAnsi="Times New Roman"/>
          <w:sz w:val="28"/>
          <w:szCs w:val="28"/>
        </w:rPr>
      </w:pPr>
    </w:p>
    <w:p w:rsidR="00E3436B" w:rsidRPr="00064264" w:rsidRDefault="00E3436B" w:rsidP="00E3436B">
      <w:pPr>
        <w:keepNext/>
        <w:spacing w:after="0" w:line="240" w:lineRule="auto"/>
        <w:jc w:val="right"/>
        <w:outlineLvl w:val="1"/>
        <w:rPr>
          <w:rFonts w:ascii="Times New Roman" w:eastAsia="Times New Roman" w:hAnsi="Times New Roman" w:cs="Times New Roman"/>
          <w:bCs/>
          <w:iCs/>
          <w:sz w:val="24"/>
          <w:szCs w:val="28"/>
          <w:lang w:eastAsia="ru-RU"/>
        </w:rPr>
      </w:pPr>
      <w:r w:rsidRPr="00064264">
        <w:rPr>
          <w:rFonts w:ascii="Times New Roman" w:eastAsia="Times New Roman" w:hAnsi="Times New Roman" w:cs="Times New Roman"/>
          <w:bCs/>
          <w:iCs/>
          <w:sz w:val="24"/>
          <w:szCs w:val="28"/>
          <w:lang w:eastAsia="ru-RU"/>
        </w:rPr>
        <w:t>Приложение №</w:t>
      </w:r>
      <w:r w:rsidR="002544E5">
        <w:rPr>
          <w:rFonts w:ascii="Times New Roman" w:eastAsia="Times New Roman" w:hAnsi="Times New Roman" w:cs="Times New Roman"/>
          <w:bCs/>
          <w:iCs/>
          <w:sz w:val="24"/>
          <w:szCs w:val="28"/>
          <w:lang w:eastAsia="ru-RU"/>
        </w:rPr>
        <w:t xml:space="preserve"> 1</w:t>
      </w:r>
    </w:p>
    <w:p w:rsidR="00E3436B" w:rsidRPr="00064264" w:rsidRDefault="00E3436B" w:rsidP="00E3436B">
      <w:pPr>
        <w:spacing w:after="0" w:line="240" w:lineRule="auto"/>
        <w:jc w:val="right"/>
        <w:rPr>
          <w:rFonts w:ascii="Times New Roman" w:eastAsia="Times New Roman" w:hAnsi="Times New Roman" w:cs="Times New Roman"/>
          <w:sz w:val="24"/>
          <w:szCs w:val="28"/>
          <w:lang w:eastAsia="ru-RU"/>
        </w:rPr>
      </w:pPr>
      <w:r w:rsidRPr="00064264">
        <w:rPr>
          <w:rFonts w:ascii="Times New Roman" w:eastAsia="Times New Roman" w:hAnsi="Times New Roman" w:cs="Times New Roman"/>
          <w:sz w:val="24"/>
          <w:szCs w:val="28"/>
          <w:lang w:eastAsia="ru-RU"/>
        </w:rPr>
        <w:t xml:space="preserve">к </w:t>
      </w:r>
      <w:r w:rsidRPr="005B0479">
        <w:rPr>
          <w:rFonts w:ascii="Times New Roman" w:eastAsia="Times New Roman" w:hAnsi="Times New Roman" w:cs="Times New Roman"/>
          <w:sz w:val="28"/>
          <w:szCs w:val="28"/>
          <w:lang w:eastAsia="ru-RU"/>
        </w:rPr>
        <w:t>постановлению</w:t>
      </w:r>
      <w:r w:rsidRPr="00064264">
        <w:rPr>
          <w:rFonts w:ascii="Times New Roman" w:eastAsia="Times New Roman" w:hAnsi="Times New Roman" w:cs="Times New Roman"/>
          <w:sz w:val="24"/>
          <w:szCs w:val="28"/>
          <w:lang w:eastAsia="ru-RU"/>
        </w:rPr>
        <w:t xml:space="preserve"> главы </w:t>
      </w:r>
    </w:p>
    <w:p w:rsidR="00E3436B" w:rsidRPr="00064264" w:rsidRDefault="00E3436B" w:rsidP="00E3436B">
      <w:pPr>
        <w:spacing w:after="0" w:line="240" w:lineRule="auto"/>
        <w:jc w:val="right"/>
        <w:rPr>
          <w:rFonts w:ascii="Times New Roman" w:eastAsia="Times New Roman" w:hAnsi="Times New Roman" w:cs="Times New Roman"/>
          <w:sz w:val="24"/>
          <w:szCs w:val="28"/>
          <w:lang w:eastAsia="ru-RU"/>
        </w:rPr>
      </w:pPr>
      <w:r w:rsidRPr="00064264">
        <w:rPr>
          <w:rFonts w:ascii="Times New Roman" w:eastAsia="Times New Roman" w:hAnsi="Times New Roman" w:cs="Times New Roman"/>
          <w:sz w:val="24"/>
          <w:szCs w:val="28"/>
          <w:lang w:eastAsia="ru-RU"/>
        </w:rPr>
        <w:t xml:space="preserve">МО </w:t>
      </w:r>
      <w:r w:rsidR="000005A4">
        <w:rPr>
          <w:rFonts w:ascii="Times New Roman" w:eastAsia="Times New Roman" w:hAnsi="Times New Roman" w:cs="Times New Roman"/>
          <w:sz w:val="24"/>
          <w:szCs w:val="28"/>
          <w:lang w:eastAsia="ru-RU"/>
        </w:rPr>
        <w:t>Пристанционный</w:t>
      </w:r>
      <w:r w:rsidRPr="00064264">
        <w:rPr>
          <w:rFonts w:ascii="Times New Roman" w:eastAsia="Times New Roman" w:hAnsi="Times New Roman" w:cs="Times New Roman"/>
          <w:sz w:val="24"/>
          <w:szCs w:val="28"/>
          <w:lang w:eastAsia="ru-RU"/>
        </w:rPr>
        <w:t xml:space="preserve"> сельсовет</w:t>
      </w:r>
    </w:p>
    <w:p w:rsidR="00E3436B" w:rsidRPr="000005A4" w:rsidRDefault="00E3436B" w:rsidP="00E3436B">
      <w:pPr>
        <w:spacing w:after="0" w:line="240" w:lineRule="auto"/>
        <w:jc w:val="right"/>
        <w:rPr>
          <w:rFonts w:ascii="Times New Roman" w:eastAsia="Times New Roman" w:hAnsi="Times New Roman" w:cs="Times New Roman"/>
          <w:color w:val="FF0000"/>
          <w:sz w:val="24"/>
          <w:szCs w:val="28"/>
          <w:lang w:eastAsia="ru-RU"/>
        </w:rPr>
      </w:pPr>
      <w:r>
        <w:rPr>
          <w:rFonts w:ascii="Times New Roman" w:eastAsia="Times New Roman" w:hAnsi="Times New Roman" w:cs="Times New Roman"/>
          <w:sz w:val="24"/>
          <w:szCs w:val="28"/>
          <w:lang w:eastAsia="ru-RU"/>
        </w:rPr>
        <w:lastRenderedPageBreak/>
        <w:t xml:space="preserve">от  </w:t>
      </w:r>
      <w:r w:rsidR="0035153F" w:rsidRPr="0035153F">
        <w:rPr>
          <w:rFonts w:ascii="Times New Roman" w:eastAsia="Times New Roman" w:hAnsi="Times New Roman" w:cs="Times New Roman"/>
          <w:sz w:val="24"/>
          <w:szCs w:val="28"/>
          <w:lang w:eastAsia="ru-RU"/>
        </w:rPr>
        <w:t>02</w:t>
      </w:r>
      <w:r w:rsidRPr="0035153F">
        <w:rPr>
          <w:rFonts w:ascii="Times New Roman" w:eastAsia="Times New Roman" w:hAnsi="Times New Roman" w:cs="Times New Roman"/>
          <w:sz w:val="24"/>
          <w:szCs w:val="28"/>
          <w:lang w:eastAsia="ru-RU"/>
        </w:rPr>
        <w:t>.05</w:t>
      </w:r>
      <w:r w:rsidR="00E003F9" w:rsidRPr="0035153F">
        <w:rPr>
          <w:rFonts w:ascii="Times New Roman" w:eastAsia="Times New Roman" w:hAnsi="Times New Roman" w:cs="Times New Roman"/>
          <w:sz w:val="24"/>
          <w:szCs w:val="28"/>
          <w:lang w:eastAsia="ru-RU"/>
        </w:rPr>
        <w:t>.17</w:t>
      </w:r>
      <w:r w:rsidRPr="0035153F">
        <w:rPr>
          <w:rFonts w:ascii="Times New Roman" w:eastAsia="Times New Roman" w:hAnsi="Times New Roman" w:cs="Times New Roman"/>
          <w:sz w:val="24"/>
          <w:szCs w:val="28"/>
          <w:lang w:eastAsia="ru-RU"/>
        </w:rPr>
        <w:t xml:space="preserve"> года № </w:t>
      </w:r>
      <w:r w:rsidR="0035153F" w:rsidRPr="0035153F">
        <w:rPr>
          <w:rFonts w:ascii="Times New Roman" w:eastAsia="Times New Roman" w:hAnsi="Times New Roman" w:cs="Times New Roman"/>
          <w:sz w:val="24"/>
          <w:szCs w:val="28"/>
          <w:lang w:eastAsia="ru-RU"/>
        </w:rPr>
        <w:t>111</w:t>
      </w:r>
      <w:r w:rsidRPr="0035153F">
        <w:rPr>
          <w:rFonts w:ascii="Times New Roman" w:eastAsia="Times New Roman" w:hAnsi="Times New Roman" w:cs="Times New Roman"/>
          <w:sz w:val="24"/>
          <w:szCs w:val="28"/>
          <w:lang w:eastAsia="ru-RU"/>
        </w:rPr>
        <w:t xml:space="preserve"> –</w:t>
      </w:r>
      <w:proofErr w:type="gramStart"/>
      <w:r w:rsidRPr="0035153F">
        <w:rPr>
          <w:rFonts w:ascii="Times New Roman" w:eastAsia="Times New Roman" w:hAnsi="Times New Roman" w:cs="Times New Roman"/>
          <w:sz w:val="24"/>
          <w:szCs w:val="28"/>
          <w:lang w:eastAsia="ru-RU"/>
        </w:rPr>
        <w:t>п</w:t>
      </w:r>
      <w:proofErr w:type="gramEnd"/>
    </w:p>
    <w:p w:rsidR="00E3436B" w:rsidRPr="00064264" w:rsidRDefault="00E3436B" w:rsidP="00E3436B">
      <w:pPr>
        <w:spacing w:after="0" w:line="240" w:lineRule="auto"/>
        <w:jc w:val="right"/>
        <w:rPr>
          <w:rFonts w:ascii="Times New Roman" w:eastAsia="Times New Roman" w:hAnsi="Times New Roman" w:cs="Times New Roman"/>
          <w:color w:val="000000"/>
          <w:sz w:val="28"/>
          <w:szCs w:val="28"/>
        </w:rPr>
      </w:pP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064264">
        <w:rPr>
          <w:rFonts w:ascii="Times New Roman" w:eastAsia="Times New Roman" w:hAnsi="Times New Roman" w:cs="Times New Roman"/>
          <w:b/>
          <w:bCs/>
          <w:color w:val="000000"/>
          <w:sz w:val="28"/>
          <w:szCs w:val="24"/>
        </w:rPr>
        <w:t>АДМИНИСТРАТИВНЫЙ РЕГЛАМЕНТ</w:t>
      </w: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4"/>
        </w:rPr>
      </w:pPr>
      <w:r w:rsidRPr="00064264">
        <w:rPr>
          <w:rFonts w:ascii="Times New Roman" w:eastAsia="Times New Roman" w:hAnsi="Times New Roman" w:cs="Times New Roman"/>
          <w:b/>
          <w:bCs/>
          <w:color w:val="000000"/>
          <w:sz w:val="28"/>
          <w:szCs w:val="24"/>
        </w:rPr>
        <w:t xml:space="preserve">ПРЕДОСТАВЛЕНИЯ АДМИНИСТРАЦИЕЙ МУНИЦИПАЛЬНОГО ОБРАЗОВАНИЯ </w:t>
      </w:r>
      <w:r w:rsidR="000005A4">
        <w:rPr>
          <w:rFonts w:ascii="Times New Roman" w:eastAsia="Times New Roman" w:hAnsi="Times New Roman" w:cs="Times New Roman"/>
          <w:b/>
          <w:bCs/>
          <w:color w:val="000000"/>
          <w:sz w:val="28"/>
          <w:szCs w:val="24"/>
        </w:rPr>
        <w:t xml:space="preserve">ПРИСТАНЦИОННЫЙ </w:t>
      </w:r>
      <w:r w:rsidRPr="00064264">
        <w:rPr>
          <w:rFonts w:ascii="Times New Roman" w:eastAsia="Times New Roman" w:hAnsi="Times New Roman" w:cs="Times New Roman"/>
          <w:b/>
          <w:bCs/>
          <w:color w:val="000000"/>
          <w:sz w:val="28"/>
          <w:szCs w:val="24"/>
        </w:rPr>
        <w:t>СЕЛЬСОВЕТ МУНИЦИПАЛЬНОЙ УСЛУГИ  "</w:t>
      </w:r>
      <w:r>
        <w:rPr>
          <w:rFonts w:ascii="Times New Roman" w:eastAsia="Times New Roman" w:hAnsi="Times New Roman" w:cs="Times New Roman"/>
          <w:b/>
          <w:bCs/>
          <w:color w:val="000000"/>
          <w:sz w:val="28"/>
          <w:szCs w:val="24"/>
        </w:rPr>
        <w:t>ВЫДАЧА РАЗРЕШЕНИЯ НА СНОС ВЕТХОГО И АВАРИЙНОГО СТРОЕНИЯ</w:t>
      </w:r>
      <w:r w:rsidRPr="00064264">
        <w:rPr>
          <w:rFonts w:ascii="Times New Roman" w:eastAsia="Times New Roman" w:hAnsi="Times New Roman" w:cs="Times New Roman"/>
          <w:b/>
          <w:bCs/>
          <w:color w:val="000000"/>
          <w:sz w:val="28"/>
          <w:szCs w:val="24"/>
        </w:rPr>
        <w:t xml:space="preserve"> "</w:t>
      </w: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p>
    <w:p w:rsidR="00E3436B" w:rsidRPr="00064264" w:rsidRDefault="00E3436B" w:rsidP="00E3436B">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rPr>
      </w:pPr>
    </w:p>
    <w:p w:rsidR="00E3436B" w:rsidRPr="00064264" w:rsidRDefault="00E3436B" w:rsidP="00E3436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1.ОБЩИЕ ПОЛОЖЕНИЯ</w:t>
      </w:r>
    </w:p>
    <w:p w:rsidR="00E3436B" w:rsidRPr="00064264" w:rsidRDefault="00E3436B" w:rsidP="00E3436B">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1.1. Административный регламент предоставления муниципальной услуги  «</w:t>
      </w:r>
      <w:r>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rPr>
        <w:t>»,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1.2. Предметом регулирования  регламента  является регулирование отношений, возникающих между администрацией муниципального образования </w:t>
      </w:r>
      <w:r w:rsidR="000005A4">
        <w:rPr>
          <w:rFonts w:ascii="Times New Roman" w:eastAsia="Times New Roman" w:hAnsi="Times New Roman" w:cs="Times New Roman"/>
          <w:color w:val="000000"/>
          <w:sz w:val="28"/>
          <w:szCs w:val="28"/>
          <w:lang w:eastAsia="ru-RU"/>
        </w:rPr>
        <w:t>Пристанционный</w:t>
      </w:r>
      <w:r w:rsidRPr="00064264">
        <w:rPr>
          <w:rFonts w:ascii="Times New Roman" w:eastAsia="Times New Roman" w:hAnsi="Times New Roman" w:cs="Times New Roman"/>
          <w:color w:val="000000"/>
          <w:sz w:val="28"/>
          <w:szCs w:val="28"/>
          <w:lang w:eastAsia="ru-RU"/>
        </w:rPr>
        <w:t xml:space="preserve"> сельсовет и заявителями муниципальной  услуги  «</w:t>
      </w:r>
      <w:r>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lang w:eastAsia="ru-RU"/>
        </w:rPr>
        <w:t>» (далее - муниципальная услуга)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1.3. Заявителями муниципальной услуги  являются физические  или юридические лица, являющиеся собственниками (нанимателями) жилого помещения либо  их представители, наделенные соответствующими полномочиями, (далее – заявитель), зарегистрированны</w:t>
      </w:r>
      <w:r w:rsidR="0035153F">
        <w:rPr>
          <w:rFonts w:ascii="Times New Roman" w:eastAsia="Times New Roman" w:hAnsi="Times New Roman" w:cs="Times New Roman"/>
          <w:color w:val="000000"/>
          <w:sz w:val="28"/>
          <w:szCs w:val="28"/>
        </w:rPr>
        <w:t>е и проживающие на территории</w:t>
      </w:r>
      <w:r w:rsidRPr="00064264">
        <w:rPr>
          <w:rFonts w:ascii="Times New Roman" w:eastAsia="Times New Roman" w:hAnsi="Times New Roman" w:cs="Times New Roman"/>
          <w:color w:val="000000"/>
          <w:sz w:val="28"/>
          <w:szCs w:val="28"/>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1.4. Порядок информирования о представлении муниципальной услуги.</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1.4.1. Место нахождения (почтовый адрес)  Администрации муниципального образования </w:t>
      </w:r>
      <w:r w:rsidR="000005A4">
        <w:rPr>
          <w:rFonts w:ascii="Times New Roman" w:eastAsia="Times New Roman" w:hAnsi="Times New Roman" w:cs="Times New Roman"/>
          <w:color w:val="000000"/>
          <w:sz w:val="28"/>
          <w:szCs w:val="28"/>
          <w:lang w:eastAsia="ru-RU"/>
        </w:rPr>
        <w:t>Пристанционный сельсовет: 461110</w:t>
      </w:r>
      <w:r w:rsidRPr="00064264">
        <w:rPr>
          <w:rFonts w:ascii="Times New Roman" w:eastAsia="Times New Roman" w:hAnsi="Times New Roman" w:cs="Times New Roman"/>
          <w:color w:val="000000"/>
          <w:sz w:val="28"/>
          <w:szCs w:val="28"/>
          <w:lang w:eastAsia="ru-RU"/>
        </w:rPr>
        <w:t>, Оренб</w:t>
      </w:r>
      <w:r w:rsidR="000005A4">
        <w:rPr>
          <w:rFonts w:ascii="Times New Roman" w:eastAsia="Times New Roman" w:hAnsi="Times New Roman" w:cs="Times New Roman"/>
          <w:color w:val="000000"/>
          <w:sz w:val="28"/>
          <w:szCs w:val="28"/>
          <w:lang w:eastAsia="ru-RU"/>
        </w:rPr>
        <w:t>ургская область, Тоцкий район, п</w:t>
      </w:r>
      <w:r w:rsidRPr="00064264">
        <w:rPr>
          <w:rFonts w:ascii="Times New Roman" w:eastAsia="Times New Roman" w:hAnsi="Times New Roman" w:cs="Times New Roman"/>
          <w:color w:val="000000"/>
          <w:sz w:val="28"/>
          <w:szCs w:val="28"/>
          <w:lang w:eastAsia="ru-RU"/>
        </w:rPr>
        <w:t xml:space="preserve">. </w:t>
      </w:r>
      <w:r w:rsidR="000005A4">
        <w:rPr>
          <w:rFonts w:ascii="Times New Roman" w:eastAsia="Times New Roman" w:hAnsi="Times New Roman" w:cs="Times New Roman"/>
          <w:color w:val="000000"/>
          <w:sz w:val="28"/>
          <w:szCs w:val="28"/>
          <w:lang w:eastAsia="ru-RU"/>
        </w:rPr>
        <w:t>Пристанционный</w:t>
      </w:r>
      <w:r w:rsidRPr="00064264">
        <w:rPr>
          <w:rFonts w:ascii="Times New Roman" w:eastAsia="Times New Roman" w:hAnsi="Times New Roman" w:cs="Times New Roman"/>
          <w:color w:val="000000"/>
          <w:sz w:val="28"/>
          <w:szCs w:val="28"/>
          <w:lang w:eastAsia="ru-RU"/>
        </w:rPr>
        <w:t xml:space="preserve">, ул. </w:t>
      </w:r>
      <w:r w:rsidR="002544E5">
        <w:rPr>
          <w:rFonts w:ascii="Times New Roman" w:eastAsia="Times New Roman" w:hAnsi="Times New Roman" w:cs="Times New Roman"/>
          <w:color w:val="000000"/>
          <w:sz w:val="28"/>
          <w:szCs w:val="28"/>
          <w:lang w:eastAsia="ru-RU"/>
        </w:rPr>
        <w:t>Строителей,13А</w:t>
      </w:r>
      <w:proofErr w:type="gramStart"/>
      <w:r w:rsidRPr="00064264">
        <w:rPr>
          <w:rFonts w:ascii="Times New Roman" w:eastAsia="Times New Roman" w:hAnsi="Times New Roman" w:cs="Times New Roman"/>
          <w:color w:val="000000"/>
          <w:sz w:val="28"/>
          <w:szCs w:val="28"/>
          <w:lang w:eastAsia="ru-RU"/>
        </w:rPr>
        <w:t xml:space="preserve"> .</w:t>
      </w:r>
      <w:proofErr w:type="gramEnd"/>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1.4.2. График работы органа, оказывающего муниципальную услугу: </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Администрация муниципального образования </w:t>
      </w:r>
      <w:r w:rsidR="000005A4">
        <w:rPr>
          <w:rFonts w:ascii="Times New Roman" w:eastAsia="Times New Roman" w:hAnsi="Times New Roman" w:cs="Times New Roman"/>
          <w:color w:val="000000"/>
          <w:sz w:val="28"/>
          <w:szCs w:val="28"/>
          <w:lang w:eastAsia="ru-RU"/>
        </w:rPr>
        <w:t>Пристанционный</w:t>
      </w:r>
      <w:r w:rsidRPr="00064264">
        <w:rPr>
          <w:rFonts w:ascii="Times New Roman" w:eastAsia="Times New Roman" w:hAnsi="Times New Roman" w:cs="Times New Roman"/>
          <w:color w:val="000000"/>
          <w:sz w:val="28"/>
          <w:szCs w:val="28"/>
          <w:lang w:eastAsia="ru-RU"/>
        </w:rPr>
        <w:t xml:space="preserve"> сельсовет Тоцкого района Оренбургской области</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tbl>
      <w:tblPr>
        <w:tblW w:w="0" w:type="auto"/>
        <w:jc w:val="center"/>
        <w:tblInd w:w="-556" w:type="dxa"/>
        <w:tblLayout w:type="fixed"/>
        <w:tblCellMar>
          <w:left w:w="70" w:type="dxa"/>
          <w:right w:w="70" w:type="dxa"/>
        </w:tblCellMar>
        <w:tblLook w:val="0000" w:firstRow="0" w:lastRow="0" w:firstColumn="0" w:lastColumn="0" w:noHBand="0" w:noVBand="0"/>
      </w:tblPr>
      <w:tblGrid>
        <w:gridCol w:w="4761"/>
        <w:gridCol w:w="3980"/>
      </w:tblGrid>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Понедельник, вторник, среда, четверг:          </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0005A4"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09.00 - 17</w:t>
            </w:r>
            <w:r w:rsidR="003D78B6">
              <w:rPr>
                <w:rFonts w:ascii="Times New Roman" w:eastAsia="Times New Roman" w:hAnsi="Times New Roman" w:cs="Times New Roman"/>
                <w:sz w:val="28"/>
                <w:szCs w:val="28"/>
                <w:lang w:eastAsia="ru-RU"/>
              </w:rPr>
              <w:t>.12</w:t>
            </w:r>
          </w:p>
        </w:tc>
      </w:tr>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Пятница</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Технический день</w:t>
            </w:r>
          </w:p>
        </w:tc>
      </w:tr>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Перерыв на обед:                        </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13.00 - 14.00          </w:t>
            </w:r>
          </w:p>
        </w:tc>
      </w:tr>
      <w:tr w:rsidR="00E3436B" w:rsidRPr="00064264" w:rsidTr="00E3436B">
        <w:trPr>
          <w:cantSplit/>
          <w:trHeight w:val="240"/>
          <w:jc w:val="center"/>
        </w:trPr>
        <w:tc>
          <w:tcPr>
            <w:tcW w:w="4761"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Суббота, Воскресенье:           </w:t>
            </w:r>
          </w:p>
        </w:tc>
        <w:tc>
          <w:tcPr>
            <w:tcW w:w="398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Выходной день          </w:t>
            </w:r>
          </w:p>
        </w:tc>
      </w:tr>
    </w:tbl>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1.4.3.Справочные телефоны администрации МО </w:t>
      </w:r>
      <w:r w:rsidR="000005A4">
        <w:rPr>
          <w:rFonts w:ascii="Times New Roman" w:eastAsia="Times New Roman" w:hAnsi="Times New Roman" w:cs="Times New Roman"/>
          <w:color w:val="000000"/>
          <w:sz w:val="28"/>
          <w:szCs w:val="28"/>
          <w:lang w:eastAsia="ru-RU"/>
        </w:rPr>
        <w:t>Пристанционный</w:t>
      </w:r>
      <w:r w:rsidRPr="00064264">
        <w:rPr>
          <w:rFonts w:ascii="Times New Roman" w:eastAsia="Times New Roman" w:hAnsi="Times New Roman" w:cs="Times New Roman"/>
          <w:sz w:val="28"/>
          <w:szCs w:val="28"/>
          <w:lang w:eastAsia="ru-RU"/>
        </w:rPr>
        <w:t xml:space="preserve"> сельсовет: </w:t>
      </w:r>
    </w:p>
    <w:p w:rsidR="00E3436B" w:rsidRPr="00064264" w:rsidRDefault="000005A4"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8(35349) 2-45-07</w:t>
      </w:r>
      <w:r w:rsidR="00E3436B" w:rsidRPr="00064264">
        <w:rPr>
          <w:rFonts w:ascii="Times New Roman" w:eastAsia="Times New Roman" w:hAnsi="Times New Roman" w:cs="Times New Roman"/>
          <w:sz w:val="28"/>
          <w:szCs w:val="28"/>
          <w:lang w:eastAsia="ru-RU"/>
        </w:rPr>
        <w:t xml:space="preserve"> глава администрации сельсовета; </w:t>
      </w:r>
    </w:p>
    <w:p w:rsidR="00E3436B" w:rsidRPr="00064264"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8(35349)</w:t>
      </w:r>
      <w:r w:rsidR="000005A4">
        <w:rPr>
          <w:rFonts w:ascii="Times New Roman" w:eastAsia="Times New Roman" w:hAnsi="Times New Roman" w:cs="Times New Roman"/>
          <w:sz w:val="28"/>
          <w:szCs w:val="28"/>
          <w:lang w:eastAsia="ru-RU"/>
        </w:rPr>
        <w:t xml:space="preserve"> 2-43-40</w:t>
      </w:r>
      <w:r w:rsidRPr="00064264">
        <w:rPr>
          <w:rFonts w:ascii="Times New Roman" w:eastAsia="Times New Roman" w:hAnsi="Times New Roman" w:cs="Times New Roman"/>
          <w:sz w:val="28"/>
          <w:szCs w:val="28"/>
          <w:lang w:eastAsia="ru-RU"/>
        </w:rPr>
        <w:t xml:space="preserve"> – специалист, ответственный за предоставление муниципальной услуги.</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1.4.4.Адрес официального сайта администрации МО </w:t>
      </w:r>
      <w:r w:rsidR="000005A4">
        <w:rPr>
          <w:rFonts w:ascii="Times New Roman" w:eastAsia="Times New Roman" w:hAnsi="Times New Roman" w:cs="Times New Roman"/>
          <w:color w:val="000000"/>
          <w:sz w:val="28"/>
          <w:szCs w:val="28"/>
          <w:lang w:eastAsia="ru-RU"/>
        </w:rPr>
        <w:t>Пристанционный</w:t>
      </w:r>
      <w:r w:rsidRPr="00064264">
        <w:rPr>
          <w:rFonts w:ascii="Times New Roman" w:eastAsia="Times New Roman" w:hAnsi="Times New Roman" w:cs="Times New Roman"/>
          <w:sz w:val="28"/>
          <w:szCs w:val="28"/>
          <w:lang w:eastAsia="ru-RU"/>
        </w:rPr>
        <w:t xml:space="preserve"> сельсовет содержащий информацию о  муниципальной услуге:</w:t>
      </w:r>
    </w:p>
    <w:p w:rsidR="00E3436B" w:rsidRPr="000345FF" w:rsidRDefault="00E3436B" w:rsidP="00E3436B">
      <w:pPr>
        <w:autoSpaceDE w:val="0"/>
        <w:autoSpaceDN w:val="0"/>
        <w:adjustRightInd w:val="0"/>
        <w:spacing w:after="0" w:line="240" w:lineRule="auto"/>
        <w:ind w:firstLine="540"/>
        <w:jc w:val="both"/>
        <w:outlineLvl w:val="2"/>
        <w:rPr>
          <w:rFonts w:ascii="Arial" w:eastAsia="Times New Roman" w:hAnsi="Arial" w:cs="Arial"/>
          <w:sz w:val="28"/>
          <w:szCs w:val="28"/>
          <w:lang w:eastAsia="ru-RU"/>
        </w:rPr>
      </w:pPr>
      <w:r w:rsidRPr="000345FF">
        <w:rPr>
          <w:rFonts w:ascii="Times New Roman" w:eastAsia="Times New Roman" w:hAnsi="Times New Roman" w:cs="Times New Roman"/>
          <w:sz w:val="28"/>
          <w:szCs w:val="28"/>
          <w:lang w:eastAsia="ru-RU"/>
        </w:rPr>
        <w:t xml:space="preserve">- </w:t>
      </w:r>
      <w:r w:rsidRPr="00064264">
        <w:rPr>
          <w:rFonts w:ascii="Times New Roman" w:eastAsia="Times New Roman" w:hAnsi="Times New Roman" w:cs="Times New Roman"/>
          <w:sz w:val="28"/>
          <w:szCs w:val="28"/>
          <w:lang w:eastAsia="ru-RU"/>
        </w:rPr>
        <w:t>в</w:t>
      </w:r>
      <w:r w:rsidR="0035153F">
        <w:rPr>
          <w:rFonts w:ascii="Times New Roman" w:eastAsia="Times New Roman" w:hAnsi="Times New Roman" w:cs="Times New Roman"/>
          <w:sz w:val="28"/>
          <w:szCs w:val="28"/>
          <w:lang w:eastAsia="ru-RU"/>
        </w:rPr>
        <w:t xml:space="preserve"> </w:t>
      </w:r>
      <w:r w:rsidRPr="00064264">
        <w:rPr>
          <w:rFonts w:ascii="Times New Roman" w:eastAsia="Times New Roman" w:hAnsi="Times New Roman" w:cs="Times New Roman"/>
          <w:sz w:val="28"/>
          <w:szCs w:val="28"/>
          <w:lang w:eastAsia="ru-RU"/>
        </w:rPr>
        <w:t>сети</w:t>
      </w:r>
      <w:r w:rsidR="0035153F">
        <w:rPr>
          <w:rFonts w:ascii="Times New Roman" w:eastAsia="Times New Roman" w:hAnsi="Times New Roman" w:cs="Times New Roman"/>
          <w:sz w:val="28"/>
          <w:szCs w:val="28"/>
          <w:lang w:eastAsia="ru-RU"/>
        </w:rPr>
        <w:t xml:space="preserve"> </w:t>
      </w:r>
      <w:r w:rsidRPr="00064264">
        <w:rPr>
          <w:rFonts w:ascii="Times New Roman" w:eastAsia="Times New Roman" w:hAnsi="Times New Roman" w:cs="Times New Roman"/>
          <w:sz w:val="28"/>
          <w:szCs w:val="28"/>
          <w:lang w:eastAsia="ru-RU"/>
        </w:rPr>
        <w:t>Интернет</w:t>
      </w:r>
      <w:r w:rsidRPr="000345FF">
        <w:rPr>
          <w:rFonts w:ascii="Times New Roman" w:eastAsia="Times New Roman" w:hAnsi="Times New Roman" w:cs="Times New Roman"/>
          <w:sz w:val="28"/>
          <w:szCs w:val="28"/>
          <w:lang w:eastAsia="ru-RU"/>
        </w:rPr>
        <w:t>:</w:t>
      </w:r>
      <w:r w:rsidR="003D78B6" w:rsidRPr="0021414E">
        <w:rPr>
          <w:rFonts w:ascii="Times New Roman" w:hAnsi="Times New Roman"/>
          <w:color w:val="000000"/>
          <w:sz w:val="28"/>
          <w:szCs w:val="28"/>
          <w:u w:val="single"/>
          <w:lang w:val="pt-BR"/>
        </w:rPr>
        <w:t>http</w:t>
      </w:r>
      <w:r w:rsidR="003D78B6" w:rsidRPr="000345FF">
        <w:rPr>
          <w:rFonts w:ascii="Times New Roman" w:hAnsi="Times New Roman"/>
          <w:color w:val="000000"/>
          <w:sz w:val="28"/>
          <w:szCs w:val="28"/>
          <w:u w:val="single"/>
        </w:rPr>
        <w:t>:</w:t>
      </w:r>
      <w:r w:rsidR="003D78B6" w:rsidRPr="000345FF">
        <w:rPr>
          <w:rFonts w:ascii="Times New Roman" w:hAnsi="Times New Roman"/>
          <w:noProof/>
          <w:color w:val="000000"/>
          <w:sz w:val="28"/>
          <w:szCs w:val="28"/>
          <w:u w:val="single"/>
        </w:rPr>
        <w:t>//</w:t>
      </w:r>
      <w:proofErr w:type="spellStart"/>
      <w:r w:rsidR="003D78B6">
        <w:rPr>
          <w:rFonts w:ascii="Times New Roman" w:hAnsi="Times New Roman"/>
          <w:sz w:val="28"/>
          <w:szCs w:val="28"/>
          <w:lang w:val="en-US"/>
        </w:rPr>
        <w:t>pristansionselsovet</w:t>
      </w:r>
      <w:proofErr w:type="spellEnd"/>
      <w:r w:rsidR="003D78B6" w:rsidRPr="000345FF">
        <w:rPr>
          <w:rFonts w:ascii="Times New Roman" w:hAnsi="Times New Roman"/>
          <w:sz w:val="28"/>
          <w:szCs w:val="28"/>
        </w:rPr>
        <w:t>.</w:t>
      </w:r>
      <w:proofErr w:type="spellStart"/>
      <w:r w:rsidR="003D78B6">
        <w:rPr>
          <w:rFonts w:ascii="Times New Roman" w:hAnsi="Times New Roman"/>
          <w:sz w:val="28"/>
          <w:szCs w:val="28"/>
          <w:lang w:val="en-US"/>
        </w:rPr>
        <w:t>nethouse</w:t>
      </w:r>
      <w:proofErr w:type="spellEnd"/>
      <w:r w:rsidR="003D78B6" w:rsidRPr="000345FF">
        <w:rPr>
          <w:rFonts w:ascii="Times New Roman" w:hAnsi="Times New Roman"/>
          <w:sz w:val="28"/>
          <w:szCs w:val="28"/>
        </w:rPr>
        <w:t>.</w:t>
      </w:r>
      <w:r w:rsidRPr="000345FF">
        <w:rPr>
          <w:rFonts w:ascii="Times New Roman" w:eastAsia="Times New Roman" w:hAnsi="Times New Roman" w:cs="Times New Roman"/>
          <w:sz w:val="28"/>
          <w:szCs w:val="28"/>
          <w:lang w:eastAsia="ru-RU"/>
        </w:rPr>
        <w:t xml:space="preserve">; </w:t>
      </w:r>
    </w:p>
    <w:p w:rsidR="00E3436B" w:rsidRPr="00064264" w:rsidRDefault="003D78B6"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436B" w:rsidRPr="00064264">
        <w:rPr>
          <w:rFonts w:ascii="Times New Roman" w:eastAsia="Times New Roman" w:hAnsi="Times New Roman" w:cs="Times New Roman"/>
          <w:sz w:val="28"/>
          <w:szCs w:val="28"/>
          <w:lang w:eastAsia="ru-RU"/>
        </w:rPr>
        <w:t xml:space="preserve">адрес электронной почты МО </w:t>
      </w:r>
      <w:r>
        <w:rPr>
          <w:rFonts w:ascii="Times New Roman" w:eastAsia="Times New Roman" w:hAnsi="Times New Roman" w:cs="Times New Roman"/>
          <w:sz w:val="28"/>
          <w:szCs w:val="28"/>
          <w:lang w:eastAsia="ru-RU"/>
        </w:rPr>
        <w:t>Пристанционный</w:t>
      </w:r>
      <w:r w:rsidR="00E3436B" w:rsidRPr="00064264">
        <w:rPr>
          <w:rFonts w:ascii="Times New Roman" w:eastAsia="Times New Roman" w:hAnsi="Times New Roman" w:cs="Times New Roman"/>
          <w:sz w:val="28"/>
          <w:szCs w:val="28"/>
          <w:lang w:eastAsia="ru-RU"/>
        </w:rPr>
        <w:t xml:space="preserve"> сельсовет: </w:t>
      </w:r>
      <w:hyperlink r:id="rId10" w:history="1">
        <w:r w:rsidRPr="003D78B6">
          <w:rPr>
            <w:rFonts w:ascii="Times New Roman" w:hAnsi="Times New Roman"/>
            <w:iCs/>
            <w:color w:val="000000"/>
            <w:sz w:val="28"/>
            <w:szCs w:val="28"/>
            <w:u w:val="single"/>
          </w:rPr>
          <w:t>pristancionselsovet@mail.ru</w:t>
        </w:r>
      </w:hyperlink>
    </w:p>
    <w:p w:rsidR="00E3436B"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1.4.5. Место нахождения (почтовый адрес) иных организаций, участвующих в представлении муниципальной услуги: </w:t>
      </w:r>
    </w:p>
    <w:p w:rsidR="00E3436B" w:rsidRPr="00D7320C" w:rsidRDefault="00E3436B" w:rsidP="00E3436B">
      <w:pPr>
        <w:tabs>
          <w:tab w:val="left" w:pos="567"/>
        </w:tabs>
        <w:spacing w:after="0" w:line="240" w:lineRule="auto"/>
        <w:ind w:firstLine="709"/>
        <w:jc w:val="both"/>
        <w:rPr>
          <w:rFonts w:ascii="Times New Roman" w:eastAsia="Times New Roman" w:hAnsi="Times New Roman" w:cs="Times New Roman"/>
          <w:color w:val="000000"/>
          <w:sz w:val="28"/>
          <w:szCs w:val="28"/>
          <w:lang w:eastAsia="ru-RU"/>
        </w:rPr>
      </w:pPr>
      <w:r w:rsidRPr="00D7320C">
        <w:rPr>
          <w:rFonts w:ascii="Times New Roman" w:eastAsia="Times New Roman" w:hAnsi="Times New Roman" w:cs="Times New Roman"/>
          <w:color w:val="000000"/>
          <w:sz w:val="28"/>
          <w:szCs w:val="28"/>
          <w:lang w:eastAsia="ru-RU"/>
        </w:rPr>
        <w:t>Почтовый адрес, графики работы и справочные телефоны организаций, участвующих в предоставление муниципальной услуги:</w:t>
      </w:r>
    </w:p>
    <w:p w:rsidR="00E3436B" w:rsidRPr="0012695C" w:rsidRDefault="00E3436B" w:rsidP="00E343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D7320C">
        <w:rPr>
          <w:rFonts w:ascii="Times New Roman" w:eastAsia="Times New Roman" w:hAnsi="Times New Roman" w:cs="Times New Roman"/>
          <w:color w:val="000000"/>
          <w:sz w:val="28"/>
          <w:szCs w:val="28"/>
          <w:lang w:eastAsia="ru-RU"/>
        </w:rPr>
        <w:t xml:space="preserve">1) </w:t>
      </w:r>
      <w:r w:rsidRPr="0012695C">
        <w:rPr>
          <w:rFonts w:ascii="Times New Roman" w:eastAsia="Times New Roman" w:hAnsi="Times New Roman" w:cs="Times New Roman"/>
          <w:sz w:val="28"/>
          <w:szCs w:val="28"/>
        </w:rPr>
        <w:t>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2695C">
        <w:rPr>
          <w:rFonts w:ascii="Times New Roman" w:eastAsia="Times New Roman" w:hAnsi="Times New Roman" w:cs="Times New Roman"/>
          <w:sz w:val="28"/>
          <w:szCs w:val="28"/>
        </w:rPr>
        <w:t>- адрес: 461131, Оренбургская область, Тоцкий район, с. Тоцкое, ул. Ленина, 2Б.</w:t>
      </w:r>
      <w:proofErr w:type="gramEnd"/>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695C">
        <w:rPr>
          <w:rFonts w:ascii="Times New Roman" w:eastAsia="Times New Roman" w:hAnsi="Times New Roman" w:cs="Times New Roman"/>
          <w:sz w:val="28"/>
          <w:szCs w:val="28"/>
        </w:rPr>
        <w:t>- график работы: с 9.00 до 17.00 часов, с 13.00 до 14.00 часов обеденный перерыв, выходные дни суббота и воскресенье.</w:t>
      </w:r>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695C">
        <w:rPr>
          <w:rFonts w:ascii="Times New Roman" w:eastAsia="Times New Roman" w:hAnsi="Times New Roman" w:cs="Times New Roman"/>
          <w:sz w:val="28"/>
          <w:szCs w:val="28"/>
        </w:rPr>
        <w:t>- тел./факс – 8(35349) 2-14-70</w:t>
      </w:r>
    </w:p>
    <w:p w:rsidR="00E3436B" w:rsidRPr="0012695C"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2695C">
        <w:rPr>
          <w:rFonts w:ascii="Times New Roman" w:eastAsia="Times New Roman" w:hAnsi="Times New Roman" w:cs="Times New Roman"/>
          <w:sz w:val="28"/>
          <w:szCs w:val="28"/>
        </w:rPr>
        <w:t xml:space="preserve">- </w:t>
      </w:r>
      <w:r w:rsidRPr="0012695C">
        <w:rPr>
          <w:rFonts w:ascii="Times New Roman" w:eastAsia="Times New Roman" w:hAnsi="Times New Roman" w:cs="Times New Roman"/>
          <w:sz w:val="28"/>
          <w:szCs w:val="28"/>
          <w:lang w:val="en-US"/>
        </w:rPr>
        <w:t>E</w:t>
      </w:r>
      <w:r w:rsidRPr="0012695C">
        <w:rPr>
          <w:rFonts w:ascii="Times New Roman" w:eastAsia="Times New Roman" w:hAnsi="Times New Roman" w:cs="Times New Roman"/>
          <w:sz w:val="28"/>
          <w:szCs w:val="28"/>
        </w:rPr>
        <w:t>-</w:t>
      </w:r>
      <w:r w:rsidRPr="0012695C">
        <w:rPr>
          <w:rFonts w:ascii="Times New Roman" w:eastAsia="Times New Roman" w:hAnsi="Times New Roman" w:cs="Times New Roman"/>
          <w:sz w:val="28"/>
          <w:szCs w:val="28"/>
          <w:lang w:val="en-US"/>
        </w:rPr>
        <w:t>mail</w:t>
      </w:r>
      <w:r w:rsidRPr="0012695C">
        <w:rPr>
          <w:rFonts w:ascii="Times New Roman" w:eastAsia="Times New Roman" w:hAnsi="Times New Roman" w:cs="Times New Roman"/>
          <w:sz w:val="28"/>
          <w:szCs w:val="28"/>
        </w:rPr>
        <w:t xml:space="preserve">: </w:t>
      </w:r>
      <w:proofErr w:type="spellStart"/>
      <w:r w:rsidRPr="0012695C">
        <w:rPr>
          <w:rFonts w:ascii="Times New Roman" w:eastAsia="Times New Roman" w:hAnsi="Times New Roman" w:cs="Times New Roman"/>
          <w:sz w:val="28"/>
          <w:szCs w:val="28"/>
          <w:lang w:val="en-US"/>
        </w:rPr>
        <w:t>mfc</w:t>
      </w:r>
      <w:proofErr w:type="spellEnd"/>
      <w:r w:rsidRPr="0012695C">
        <w:rPr>
          <w:rFonts w:ascii="Times New Roman" w:eastAsia="Times New Roman" w:hAnsi="Times New Roman" w:cs="Times New Roman"/>
          <w:sz w:val="28"/>
          <w:szCs w:val="28"/>
        </w:rPr>
        <w:t>5649@</w:t>
      </w:r>
      <w:r w:rsidRPr="0012695C">
        <w:rPr>
          <w:rFonts w:ascii="Times New Roman" w:eastAsia="Times New Roman" w:hAnsi="Times New Roman" w:cs="Times New Roman"/>
          <w:sz w:val="28"/>
          <w:szCs w:val="28"/>
          <w:lang w:val="en-US"/>
        </w:rPr>
        <w:t>mail</w:t>
      </w:r>
      <w:r w:rsidRPr="0012695C">
        <w:rPr>
          <w:rFonts w:ascii="Times New Roman" w:eastAsia="Times New Roman" w:hAnsi="Times New Roman" w:cs="Times New Roman"/>
          <w:sz w:val="28"/>
          <w:szCs w:val="28"/>
        </w:rPr>
        <w:t>.</w:t>
      </w:r>
      <w:proofErr w:type="spellStart"/>
      <w:r w:rsidRPr="0012695C">
        <w:rPr>
          <w:rFonts w:ascii="Times New Roman" w:eastAsia="Times New Roman" w:hAnsi="Times New Roman" w:cs="Times New Roman"/>
          <w:sz w:val="28"/>
          <w:szCs w:val="28"/>
          <w:lang w:val="en-US"/>
        </w:rPr>
        <w:t>ru</w:t>
      </w:r>
      <w:proofErr w:type="spellEnd"/>
      <w:r w:rsidRPr="0012695C">
        <w:rPr>
          <w:rFonts w:ascii="Times New Roman" w:eastAsia="Times New Roman" w:hAnsi="Times New Roman" w:cs="Times New Roman"/>
          <w:bCs/>
          <w:sz w:val="28"/>
          <w:szCs w:val="28"/>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E3436B" w:rsidRPr="00064264" w:rsidRDefault="00E3436B" w:rsidP="00E3436B">
      <w:pPr>
        <w:spacing w:after="0" w:line="240"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064264">
        <w:rPr>
          <w:rFonts w:ascii="Times New Roman" w:eastAsia="Times New Roman" w:hAnsi="Times New Roman" w:cs="Times New Roman"/>
          <w:color w:val="000000"/>
          <w:sz w:val="28"/>
          <w:szCs w:val="28"/>
        </w:rPr>
        <w:t xml:space="preserve"> Управление Федеральной службы государственной регистрации кадастра и картографии по Оренбургской области Тоцкий сектор (</w:t>
      </w:r>
      <w:proofErr w:type="spellStart"/>
      <w:r w:rsidRPr="00064264">
        <w:rPr>
          <w:rFonts w:ascii="Times New Roman" w:eastAsia="Times New Roman" w:hAnsi="Times New Roman" w:cs="Times New Roman"/>
          <w:color w:val="000000"/>
          <w:sz w:val="28"/>
          <w:szCs w:val="28"/>
        </w:rPr>
        <w:t>Сорочинское</w:t>
      </w:r>
      <w:proofErr w:type="spellEnd"/>
      <w:r w:rsidRPr="00064264">
        <w:rPr>
          <w:rFonts w:ascii="Times New Roman" w:eastAsia="Times New Roman" w:hAnsi="Times New Roman" w:cs="Times New Roman"/>
          <w:color w:val="000000"/>
          <w:sz w:val="28"/>
          <w:szCs w:val="28"/>
        </w:rPr>
        <w:t xml:space="preserve"> отделение) Управление </w:t>
      </w:r>
      <w:proofErr w:type="spellStart"/>
      <w:r w:rsidRPr="00064264">
        <w:rPr>
          <w:rFonts w:ascii="Times New Roman" w:eastAsia="Times New Roman" w:hAnsi="Times New Roman" w:cs="Times New Roman"/>
          <w:color w:val="000000"/>
          <w:sz w:val="28"/>
          <w:szCs w:val="28"/>
        </w:rPr>
        <w:t>Росреестра</w:t>
      </w:r>
      <w:proofErr w:type="spellEnd"/>
      <w:r w:rsidRPr="00064264">
        <w:rPr>
          <w:rFonts w:ascii="Times New Roman" w:eastAsia="Times New Roman" w:hAnsi="Times New Roman" w:cs="Times New Roman"/>
          <w:color w:val="000000"/>
          <w:sz w:val="28"/>
          <w:szCs w:val="28"/>
        </w:rPr>
        <w:t xml:space="preserve"> по Оренбургской области</w:t>
      </w:r>
    </w:p>
    <w:p w:rsidR="00E3436B" w:rsidRPr="00064264" w:rsidRDefault="00E3436B" w:rsidP="00E3436B">
      <w:pPr>
        <w:spacing w:after="0" w:line="240" w:lineRule="auto"/>
        <w:ind w:right="5" w:firstLine="108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Почтовый адрес: 461131, Оренбургская область, Тоцкий район, с. Тоцкое, ул. Зеленая 5А-2.</w:t>
      </w:r>
    </w:p>
    <w:p w:rsidR="00E3436B" w:rsidRPr="00064264" w:rsidRDefault="00E3436B" w:rsidP="00E3436B">
      <w:pPr>
        <w:spacing w:after="0" w:line="240" w:lineRule="auto"/>
        <w:ind w:right="5" w:firstLine="120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E3436B" w:rsidRPr="00064264" w:rsidTr="00E3436B">
        <w:tc>
          <w:tcPr>
            <w:tcW w:w="5210"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09.00 – 18.00</w:t>
            </w:r>
          </w:p>
        </w:tc>
      </w:tr>
      <w:tr w:rsidR="00E3436B" w:rsidRPr="00064264" w:rsidTr="00E3436B">
        <w:tc>
          <w:tcPr>
            <w:tcW w:w="5210"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13.00 – 14.00</w:t>
            </w:r>
          </w:p>
        </w:tc>
      </w:tr>
      <w:tr w:rsidR="00E3436B" w:rsidRPr="00064264" w:rsidTr="00E3436B">
        <w:tc>
          <w:tcPr>
            <w:tcW w:w="5210"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tcPr>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Выходной день</w:t>
            </w:r>
          </w:p>
        </w:tc>
      </w:tr>
    </w:tbl>
    <w:p w:rsidR="00E3436B" w:rsidRPr="00064264" w:rsidRDefault="00E3436B" w:rsidP="00E3436B">
      <w:pPr>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Справочные телефоны:</w:t>
      </w:r>
    </w:p>
    <w:p w:rsidR="00E3436B" w:rsidRPr="00064264" w:rsidRDefault="00E3436B" w:rsidP="00E3436B">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8(35349)2-20-32 - регистратор</w:t>
      </w:r>
    </w:p>
    <w:p w:rsidR="00E3436B" w:rsidRPr="00064264" w:rsidRDefault="00E3436B" w:rsidP="00E3436B">
      <w:pPr>
        <w:spacing w:after="0" w:line="240" w:lineRule="auto"/>
        <w:ind w:right="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5153F">
        <w:rPr>
          <w:rFonts w:ascii="Times New Roman" w:eastAsia="Times New Roman" w:hAnsi="Times New Roman" w:cs="Times New Roman"/>
          <w:color w:val="000000"/>
          <w:sz w:val="28"/>
          <w:szCs w:val="28"/>
        </w:rPr>
        <w:t xml:space="preserve"> </w:t>
      </w:r>
      <w:r w:rsidR="00443C70">
        <w:rPr>
          <w:rFonts w:ascii="Times New Roman" w:eastAsia="Times New Roman" w:hAnsi="Times New Roman" w:cs="Times New Roman"/>
          <w:color w:val="000000"/>
          <w:sz w:val="28"/>
          <w:szCs w:val="28"/>
        </w:rPr>
        <w:t>ГУП</w:t>
      </w:r>
      <w:r w:rsidR="0035153F">
        <w:rPr>
          <w:rFonts w:ascii="Times New Roman" w:eastAsia="Times New Roman" w:hAnsi="Times New Roman" w:cs="Times New Roman"/>
          <w:color w:val="000000"/>
          <w:sz w:val="28"/>
          <w:szCs w:val="28"/>
        </w:rPr>
        <w:t xml:space="preserve"> Оренбургской области</w:t>
      </w:r>
      <w:r w:rsidR="00443C70">
        <w:rPr>
          <w:rFonts w:ascii="Times New Roman" w:eastAsia="Times New Roman" w:hAnsi="Times New Roman" w:cs="Times New Roman"/>
          <w:color w:val="000000"/>
          <w:sz w:val="28"/>
          <w:szCs w:val="28"/>
        </w:rPr>
        <w:t xml:space="preserve"> «Областной центр инвентаризации</w:t>
      </w:r>
      <w:r w:rsidR="003F07C1">
        <w:rPr>
          <w:rFonts w:ascii="Times New Roman" w:eastAsia="Times New Roman" w:hAnsi="Times New Roman" w:cs="Times New Roman"/>
          <w:color w:val="000000"/>
          <w:sz w:val="28"/>
          <w:szCs w:val="28"/>
        </w:rPr>
        <w:t xml:space="preserve"> и оценки недвижимости</w:t>
      </w:r>
      <w:r w:rsidRPr="00064264">
        <w:rPr>
          <w:rFonts w:ascii="Times New Roman" w:eastAsia="Times New Roman" w:hAnsi="Times New Roman" w:cs="Times New Roman"/>
          <w:color w:val="000000"/>
          <w:sz w:val="28"/>
          <w:szCs w:val="28"/>
        </w:rPr>
        <w:t>»</w:t>
      </w:r>
      <w:r w:rsidR="003F07C1">
        <w:rPr>
          <w:rFonts w:ascii="Times New Roman" w:eastAsia="Times New Roman" w:hAnsi="Times New Roman" w:cs="Times New Roman"/>
          <w:color w:val="000000"/>
          <w:sz w:val="28"/>
          <w:szCs w:val="28"/>
        </w:rPr>
        <w:t xml:space="preserve"> обособленное подразделение в </w:t>
      </w:r>
      <w:proofErr w:type="spellStart"/>
      <w:r w:rsidR="003F07C1">
        <w:rPr>
          <w:rFonts w:ascii="Times New Roman" w:eastAsia="Times New Roman" w:hAnsi="Times New Roman" w:cs="Times New Roman"/>
          <w:color w:val="000000"/>
          <w:sz w:val="28"/>
          <w:szCs w:val="28"/>
        </w:rPr>
        <w:t>г</w:t>
      </w:r>
      <w:proofErr w:type="gramStart"/>
      <w:r w:rsidR="003F07C1">
        <w:rPr>
          <w:rFonts w:ascii="Times New Roman" w:eastAsia="Times New Roman" w:hAnsi="Times New Roman" w:cs="Times New Roman"/>
          <w:color w:val="000000"/>
          <w:sz w:val="28"/>
          <w:szCs w:val="28"/>
        </w:rPr>
        <w:t>.Б</w:t>
      </w:r>
      <w:proofErr w:type="gramEnd"/>
      <w:r w:rsidR="003F07C1">
        <w:rPr>
          <w:rFonts w:ascii="Times New Roman" w:eastAsia="Times New Roman" w:hAnsi="Times New Roman" w:cs="Times New Roman"/>
          <w:color w:val="000000"/>
          <w:sz w:val="28"/>
          <w:szCs w:val="28"/>
        </w:rPr>
        <w:t>узулуке</w:t>
      </w:r>
      <w:proofErr w:type="spellEnd"/>
      <w:r w:rsidRPr="00064264">
        <w:rPr>
          <w:rFonts w:ascii="Times New Roman" w:eastAsia="Times New Roman" w:hAnsi="Times New Roman" w:cs="Times New Roman"/>
          <w:color w:val="000000"/>
          <w:sz w:val="28"/>
          <w:szCs w:val="28"/>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Почтовый адрес: 461</w:t>
      </w:r>
      <w:r w:rsidR="003F07C1">
        <w:rPr>
          <w:rFonts w:ascii="Times New Roman" w:eastAsia="Times New Roman" w:hAnsi="Times New Roman" w:cs="Times New Roman"/>
          <w:color w:val="000000"/>
          <w:sz w:val="28"/>
          <w:szCs w:val="28"/>
          <w:lang w:eastAsia="ru-RU"/>
        </w:rPr>
        <w:t>049</w:t>
      </w:r>
      <w:r w:rsidRPr="00064264">
        <w:rPr>
          <w:rFonts w:ascii="Times New Roman" w:eastAsia="Times New Roman" w:hAnsi="Times New Roman" w:cs="Times New Roman"/>
          <w:color w:val="000000"/>
          <w:sz w:val="28"/>
          <w:szCs w:val="28"/>
          <w:lang w:eastAsia="ru-RU"/>
        </w:rPr>
        <w:t xml:space="preserve">, Оренбургская область, </w:t>
      </w:r>
      <w:r w:rsidR="0035153F">
        <w:rPr>
          <w:rFonts w:ascii="Times New Roman" w:eastAsia="Times New Roman" w:hAnsi="Times New Roman" w:cs="Times New Roman"/>
          <w:color w:val="000000"/>
          <w:sz w:val="28"/>
          <w:szCs w:val="28"/>
          <w:lang w:eastAsia="ru-RU"/>
        </w:rPr>
        <w:t xml:space="preserve">город Бузулук,             </w:t>
      </w:r>
      <w:r w:rsidR="003F07C1">
        <w:rPr>
          <w:rFonts w:ascii="Times New Roman" w:eastAsia="Times New Roman" w:hAnsi="Times New Roman" w:cs="Times New Roman"/>
          <w:color w:val="000000"/>
          <w:sz w:val="28"/>
          <w:szCs w:val="28"/>
          <w:lang w:eastAsia="ru-RU"/>
        </w:rPr>
        <w:t xml:space="preserve">1 </w:t>
      </w:r>
      <w:proofErr w:type="spellStart"/>
      <w:r w:rsidR="003F07C1">
        <w:rPr>
          <w:rFonts w:ascii="Times New Roman" w:eastAsia="Times New Roman" w:hAnsi="Times New Roman" w:cs="Times New Roman"/>
          <w:color w:val="000000"/>
          <w:sz w:val="28"/>
          <w:szCs w:val="28"/>
          <w:lang w:eastAsia="ru-RU"/>
        </w:rPr>
        <w:t>мкр</w:t>
      </w:r>
      <w:proofErr w:type="spellEnd"/>
      <w:r w:rsidR="003F07C1">
        <w:rPr>
          <w:rFonts w:ascii="Times New Roman" w:eastAsia="Times New Roman" w:hAnsi="Times New Roman" w:cs="Times New Roman"/>
          <w:color w:val="000000"/>
          <w:sz w:val="28"/>
          <w:szCs w:val="28"/>
          <w:lang w:eastAsia="ru-RU"/>
        </w:rPr>
        <w:t>-н</w:t>
      </w:r>
      <w:r w:rsidRPr="00064264">
        <w:rPr>
          <w:rFonts w:ascii="Times New Roman" w:eastAsia="Times New Roman" w:hAnsi="Times New Roman" w:cs="Times New Roman"/>
          <w:color w:val="000000"/>
          <w:sz w:val="28"/>
          <w:szCs w:val="28"/>
          <w:lang w:eastAsia="ru-RU"/>
        </w:rPr>
        <w:t>,</w:t>
      </w:r>
      <w:r w:rsidR="003F07C1">
        <w:rPr>
          <w:rFonts w:ascii="Times New Roman" w:eastAsia="Times New Roman" w:hAnsi="Times New Roman" w:cs="Times New Roman"/>
          <w:color w:val="000000"/>
          <w:sz w:val="28"/>
          <w:szCs w:val="28"/>
          <w:lang w:eastAsia="ru-RU"/>
        </w:rPr>
        <w:t xml:space="preserve"> д.30</w:t>
      </w:r>
      <w:r w:rsidRPr="00064264">
        <w:rPr>
          <w:rFonts w:ascii="Times New Roman" w:eastAsia="Times New Roman" w:hAnsi="Times New Roman" w:cs="Times New Roman"/>
          <w:color w:val="000000"/>
          <w:sz w:val="28"/>
          <w:szCs w:val="28"/>
          <w:lang w:eastAsia="ru-RU"/>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4455"/>
        <w:gridCol w:w="3240"/>
      </w:tblGrid>
      <w:tr w:rsidR="00E3436B" w:rsidRPr="00064264" w:rsidTr="00E3436B">
        <w:trPr>
          <w:cantSplit/>
          <w:trHeight w:val="240"/>
        </w:trPr>
        <w:tc>
          <w:tcPr>
            <w:tcW w:w="4455" w:type="dxa"/>
            <w:tcBorders>
              <w:top w:val="single" w:sz="6" w:space="0" w:color="auto"/>
              <w:left w:val="single" w:sz="6" w:space="0" w:color="auto"/>
              <w:bottom w:val="single" w:sz="6" w:space="0" w:color="auto"/>
              <w:right w:val="single" w:sz="6" w:space="0" w:color="auto"/>
            </w:tcBorders>
          </w:tcPr>
          <w:p w:rsidR="00E3436B" w:rsidRPr="00064264" w:rsidRDefault="003F07C1"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w:t>
            </w:r>
            <w:r w:rsidR="00E3436B" w:rsidRPr="00064264">
              <w:rPr>
                <w:rFonts w:ascii="Times New Roman" w:eastAsia="Times New Roman" w:hAnsi="Times New Roman" w:cs="Times New Roman"/>
                <w:color w:val="000000"/>
                <w:sz w:val="28"/>
                <w:szCs w:val="28"/>
                <w:lang w:eastAsia="ru-RU"/>
              </w:rPr>
              <w:t xml:space="preserve"> – пятница:          </w:t>
            </w:r>
          </w:p>
        </w:tc>
        <w:tc>
          <w:tcPr>
            <w:tcW w:w="3240" w:type="dxa"/>
            <w:tcBorders>
              <w:top w:val="single" w:sz="6" w:space="0" w:color="auto"/>
              <w:left w:val="single" w:sz="6" w:space="0" w:color="auto"/>
              <w:bottom w:val="single" w:sz="6" w:space="0" w:color="auto"/>
              <w:right w:val="single" w:sz="6" w:space="0" w:color="auto"/>
            </w:tcBorders>
          </w:tcPr>
          <w:p w:rsidR="00E3436B" w:rsidRPr="00064264" w:rsidRDefault="00E3436B" w:rsidP="003F07C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0</w:t>
            </w:r>
            <w:r w:rsidR="003F07C1">
              <w:rPr>
                <w:rFonts w:ascii="Times New Roman" w:eastAsia="Times New Roman" w:hAnsi="Times New Roman" w:cs="Times New Roman"/>
                <w:color w:val="000000"/>
                <w:sz w:val="28"/>
                <w:szCs w:val="28"/>
                <w:lang w:eastAsia="ru-RU"/>
              </w:rPr>
              <w:t>8.3</w:t>
            </w:r>
            <w:r w:rsidRPr="00064264">
              <w:rPr>
                <w:rFonts w:ascii="Times New Roman" w:eastAsia="Times New Roman" w:hAnsi="Times New Roman" w:cs="Times New Roman"/>
                <w:color w:val="000000"/>
                <w:sz w:val="28"/>
                <w:szCs w:val="28"/>
                <w:lang w:eastAsia="ru-RU"/>
              </w:rPr>
              <w:t>0 - 1</w:t>
            </w:r>
            <w:r w:rsidR="003F07C1">
              <w:rPr>
                <w:rFonts w:ascii="Times New Roman" w:eastAsia="Times New Roman" w:hAnsi="Times New Roman" w:cs="Times New Roman"/>
                <w:color w:val="000000"/>
                <w:sz w:val="28"/>
                <w:szCs w:val="28"/>
                <w:lang w:eastAsia="ru-RU"/>
              </w:rPr>
              <w:t>7</w:t>
            </w:r>
            <w:r w:rsidRPr="00064264">
              <w:rPr>
                <w:rFonts w:ascii="Times New Roman" w:eastAsia="Times New Roman" w:hAnsi="Times New Roman" w:cs="Times New Roman"/>
                <w:color w:val="000000"/>
                <w:sz w:val="28"/>
                <w:szCs w:val="28"/>
                <w:lang w:eastAsia="ru-RU"/>
              </w:rPr>
              <w:t>.</w:t>
            </w:r>
            <w:r w:rsidR="003F07C1">
              <w:rPr>
                <w:rFonts w:ascii="Times New Roman" w:eastAsia="Times New Roman" w:hAnsi="Times New Roman" w:cs="Times New Roman"/>
                <w:color w:val="000000"/>
                <w:sz w:val="28"/>
                <w:szCs w:val="28"/>
                <w:lang w:eastAsia="ru-RU"/>
              </w:rPr>
              <w:t>3</w:t>
            </w:r>
            <w:r w:rsidRPr="00064264">
              <w:rPr>
                <w:rFonts w:ascii="Times New Roman" w:eastAsia="Times New Roman" w:hAnsi="Times New Roman" w:cs="Times New Roman"/>
                <w:color w:val="000000"/>
                <w:sz w:val="28"/>
                <w:szCs w:val="28"/>
                <w:lang w:eastAsia="ru-RU"/>
              </w:rPr>
              <w:t xml:space="preserve">0          </w:t>
            </w:r>
          </w:p>
        </w:tc>
      </w:tr>
      <w:tr w:rsidR="003F07C1" w:rsidRPr="00064264" w:rsidTr="00D84A29">
        <w:trPr>
          <w:cantSplit/>
          <w:trHeight w:val="240"/>
        </w:trPr>
        <w:tc>
          <w:tcPr>
            <w:tcW w:w="4455" w:type="dxa"/>
            <w:tcBorders>
              <w:top w:val="single" w:sz="6" w:space="0" w:color="auto"/>
              <w:left w:val="single" w:sz="6" w:space="0" w:color="auto"/>
              <w:bottom w:val="single" w:sz="6" w:space="0" w:color="auto"/>
              <w:right w:val="single" w:sz="6" w:space="0" w:color="auto"/>
            </w:tcBorders>
          </w:tcPr>
          <w:p w:rsidR="003F07C1" w:rsidRPr="00064264" w:rsidRDefault="003F07C1" w:rsidP="003F07C1">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Суббота</w:t>
            </w:r>
          </w:p>
        </w:tc>
        <w:tc>
          <w:tcPr>
            <w:tcW w:w="3240" w:type="dxa"/>
            <w:tcBorders>
              <w:top w:val="single" w:sz="6" w:space="0" w:color="auto"/>
              <w:left w:val="single" w:sz="6" w:space="0" w:color="auto"/>
              <w:bottom w:val="single" w:sz="6" w:space="0" w:color="auto"/>
              <w:right w:val="single" w:sz="6" w:space="0" w:color="auto"/>
            </w:tcBorders>
          </w:tcPr>
          <w:p w:rsidR="003F07C1" w:rsidRPr="00064264" w:rsidRDefault="003F07C1" w:rsidP="00D84A29">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08.30 – 15.50</w:t>
            </w:r>
          </w:p>
        </w:tc>
      </w:tr>
      <w:tr w:rsidR="00E3436B" w:rsidRPr="00064264" w:rsidTr="00E3436B">
        <w:trPr>
          <w:cantSplit/>
          <w:trHeight w:val="240"/>
        </w:trPr>
        <w:tc>
          <w:tcPr>
            <w:tcW w:w="4455"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13.00 - 14.00          </w:t>
            </w:r>
          </w:p>
        </w:tc>
      </w:tr>
      <w:tr w:rsidR="00E3436B" w:rsidRPr="00064264" w:rsidTr="00E3436B">
        <w:trPr>
          <w:cantSplit/>
          <w:trHeight w:val="240"/>
        </w:trPr>
        <w:tc>
          <w:tcPr>
            <w:tcW w:w="4455" w:type="dxa"/>
            <w:tcBorders>
              <w:top w:val="single" w:sz="6" w:space="0" w:color="auto"/>
              <w:left w:val="single" w:sz="6" w:space="0" w:color="auto"/>
              <w:bottom w:val="single" w:sz="6" w:space="0" w:color="auto"/>
              <w:right w:val="single" w:sz="6" w:space="0" w:color="auto"/>
            </w:tcBorders>
          </w:tcPr>
          <w:p w:rsidR="00E3436B" w:rsidRPr="00064264" w:rsidRDefault="003F07C1"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w:t>
            </w:r>
            <w:r w:rsidR="00E3436B" w:rsidRPr="00064264">
              <w:rPr>
                <w:rFonts w:ascii="Times New Roman" w:eastAsia="Times New Roman" w:hAnsi="Times New Roman" w:cs="Times New Roman"/>
                <w:color w:val="000000"/>
                <w:sz w:val="28"/>
                <w:szCs w:val="28"/>
                <w:lang w:eastAsia="ru-RU"/>
              </w:rPr>
              <w:t xml:space="preserve"> Воскресенье:           </w:t>
            </w:r>
          </w:p>
        </w:tc>
        <w:tc>
          <w:tcPr>
            <w:tcW w:w="3240" w:type="dxa"/>
            <w:tcBorders>
              <w:top w:val="single" w:sz="6" w:space="0" w:color="auto"/>
              <w:left w:val="single" w:sz="6" w:space="0" w:color="auto"/>
              <w:bottom w:val="single" w:sz="6" w:space="0" w:color="auto"/>
              <w:right w:val="single" w:sz="6" w:space="0" w:color="auto"/>
            </w:tcBorders>
          </w:tcPr>
          <w:p w:rsidR="00E3436B" w:rsidRPr="00064264" w:rsidRDefault="00E3436B" w:rsidP="00E3436B">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Выходной день          </w:t>
            </w:r>
          </w:p>
        </w:tc>
      </w:tr>
    </w:tbl>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Справочные телефоны:</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lastRenderedPageBreak/>
        <w:t>8(3534</w:t>
      </w:r>
      <w:r w:rsidR="003F07C1">
        <w:rPr>
          <w:rFonts w:ascii="Times New Roman" w:eastAsia="Times New Roman" w:hAnsi="Times New Roman" w:cs="Times New Roman"/>
          <w:color w:val="000000"/>
          <w:sz w:val="28"/>
          <w:szCs w:val="28"/>
          <w:lang w:eastAsia="ru-RU"/>
        </w:rPr>
        <w:t>2</w:t>
      </w:r>
      <w:r w:rsidRPr="00064264">
        <w:rPr>
          <w:rFonts w:ascii="Times New Roman" w:eastAsia="Times New Roman" w:hAnsi="Times New Roman" w:cs="Times New Roman"/>
          <w:color w:val="000000"/>
          <w:sz w:val="28"/>
          <w:szCs w:val="28"/>
          <w:lang w:eastAsia="ru-RU"/>
        </w:rPr>
        <w:t xml:space="preserve">) </w:t>
      </w:r>
      <w:r w:rsidR="003F07C1">
        <w:rPr>
          <w:rFonts w:ascii="Times New Roman" w:eastAsia="Times New Roman" w:hAnsi="Times New Roman" w:cs="Times New Roman"/>
          <w:color w:val="000000"/>
          <w:sz w:val="28"/>
          <w:szCs w:val="28"/>
          <w:lang w:eastAsia="ru-RU"/>
        </w:rPr>
        <w:t xml:space="preserve">5-89-30 – специалист </w:t>
      </w:r>
    </w:p>
    <w:p w:rsidR="00E3436B" w:rsidRPr="00064264" w:rsidRDefault="00E3436B" w:rsidP="00E3436B">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3F07C1">
        <w:rPr>
          <w:rFonts w:ascii="Times New Roman" w:eastAsia="Times New Roman" w:hAnsi="Times New Roman" w:cs="Times New Roman"/>
          <w:color w:val="000000"/>
          <w:sz w:val="28"/>
          <w:szCs w:val="28"/>
          <w:lang w:eastAsia="ru-RU"/>
        </w:rPr>
        <w:t>ООО «Землемер»</w:t>
      </w:r>
      <w:r w:rsidRPr="00064264">
        <w:rPr>
          <w:rFonts w:ascii="Times New Roman" w:eastAsia="Times New Roman" w:hAnsi="Times New Roman" w:cs="Times New Roman"/>
          <w:color w:val="000000"/>
          <w:sz w:val="28"/>
          <w:szCs w:val="28"/>
          <w:lang w:eastAsia="ru-RU"/>
        </w:rPr>
        <w:t>: 4611</w:t>
      </w:r>
      <w:r w:rsidR="003F07C1">
        <w:rPr>
          <w:rFonts w:ascii="Times New Roman" w:eastAsia="Times New Roman" w:hAnsi="Times New Roman" w:cs="Times New Roman"/>
          <w:color w:val="000000"/>
          <w:sz w:val="28"/>
          <w:szCs w:val="28"/>
          <w:lang w:eastAsia="ru-RU"/>
        </w:rPr>
        <w:t>31</w:t>
      </w:r>
      <w:r w:rsidRPr="00064264">
        <w:rPr>
          <w:rFonts w:ascii="Times New Roman" w:eastAsia="Times New Roman" w:hAnsi="Times New Roman" w:cs="Times New Roman"/>
          <w:color w:val="000000"/>
          <w:sz w:val="28"/>
          <w:szCs w:val="28"/>
          <w:lang w:eastAsia="ru-RU"/>
        </w:rPr>
        <w:t xml:space="preserve">, Оренбургская область, </w:t>
      </w:r>
      <w:r w:rsidR="003F07C1">
        <w:rPr>
          <w:rFonts w:ascii="Times New Roman" w:eastAsia="Times New Roman" w:hAnsi="Times New Roman" w:cs="Times New Roman"/>
          <w:color w:val="000000"/>
          <w:sz w:val="28"/>
          <w:szCs w:val="28"/>
          <w:lang w:eastAsia="ru-RU"/>
        </w:rPr>
        <w:t xml:space="preserve">Тоцкий район, </w:t>
      </w:r>
      <w:proofErr w:type="spellStart"/>
      <w:r w:rsidR="003F07C1">
        <w:rPr>
          <w:rFonts w:ascii="Times New Roman" w:eastAsia="Times New Roman" w:hAnsi="Times New Roman" w:cs="Times New Roman"/>
          <w:color w:val="000000"/>
          <w:sz w:val="28"/>
          <w:szCs w:val="28"/>
          <w:lang w:eastAsia="ru-RU"/>
        </w:rPr>
        <w:t>с</w:t>
      </w:r>
      <w:proofErr w:type="gramStart"/>
      <w:r w:rsidR="003F07C1">
        <w:rPr>
          <w:rFonts w:ascii="Times New Roman" w:eastAsia="Times New Roman" w:hAnsi="Times New Roman" w:cs="Times New Roman"/>
          <w:color w:val="000000"/>
          <w:sz w:val="28"/>
          <w:szCs w:val="28"/>
          <w:lang w:eastAsia="ru-RU"/>
        </w:rPr>
        <w:t>.Т</w:t>
      </w:r>
      <w:proofErr w:type="gramEnd"/>
      <w:r w:rsidR="003F07C1">
        <w:rPr>
          <w:rFonts w:ascii="Times New Roman" w:eastAsia="Times New Roman" w:hAnsi="Times New Roman" w:cs="Times New Roman"/>
          <w:color w:val="000000"/>
          <w:sz w:val="28"/>
          <w:szCs w:val="28"/>
          <w:lang w:eastAsia="ru-RU"/>
        </w:rPr>
        <w:t>оцкое</w:t>
      </w:r>
      <w:proofErr w:type="spellEnd"/>
      <w:r w:rsidR="003F07C1">
        <w:rPr>
          <w:rFonts w:ascii="Times New Roman" w:eastAsia="Times New Roman" w:hAnsi="Times New Roman" w:cs="Times New Roman"/>
          <w:color w:val="000000"/>
          <w:sz w:val="28"/>
          <w:szCs w:val="28"/>
          <w:lang w:eastAsia="ru-RU"/>
        </w:rPr>
        <w:t xml:space="preserve">, </w:t>
      </w:r>
      <w:proofErr w:type="spellStart"/>
      <w:r w:rsidR="003F07C1">
        <w:rPr>
          <w:rFonts w:ascii="Times New Roman" w:eastAsia="Times New Roman" w:hAnsi="Times New Roman" w:cs="Times New Roman"/>
          <w:color w:val="000000"/>
          <w:sz w:val="28"/>
          <w:szCs w:val="28"/>
          <w:lang w:eastAsia="ru-RU"/>
        </w:rPr>
        <w:t>ул.Зелёная</w:t>
      </w:r>
      <w:proofErr w:type="spellEnd"/>
      <w:r w:rsidR="003F07C1">
        <w:rPr>
          <w:rFonts w:ascii="Times New Roman" w:eastAsia="Times New Roman" w:hAnsi="Times New Roman" w:cs="Times New Roman"/>
          <w:color w:val="000000"/>
          <w:sz w:val="28"/>
          <w:szCs w:val="28"/>
          <w:lang w:eastAsia="ru-RU"/>
        </w:rPr>
        <w:t>, 2 в</w:t>
      </w:r>
      <w:r w:rsidRPr="00064264">
        <w:rPr>
          <w:rFonts w:ascii="Times New Roman" w:eastAsia="Times New Roman" w:hAnsi="Times New Roman" w:cs="Times New Roman"/>
          <w:color w:val="000000"/>
          <w:sz w:val="28"/>
          <w:szCs w:val="28"/>
          <w:lang w:eastAsia="ru-RU"/>
        </w:rPr>
        <w:t>;</w:t>
      </w:r>
    </w:p>
    <w:p w:rsidR="00E3436B" w:rsidRPr="00064264" w:rsidRDefault="00E3436B" w:rsidP="00E3436B">
      <w:pPr>
        <w:tabs>
          <w:tab w:val="num" w:pos="2160"/>
        </w:tabs>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3F07C1" w:rsidRPr="00064264" w:rsidTr="003F07C1">
        <w:tc>
          <w:tcPr>
            <w:tcW w:w="5079"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Понедельник-пятница</w:t>
            </w:r>
          </w:p>
        </w:tc>
        <w:tc>
          <w:tcPr>
            <w:tcW w:w="4492"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09.00 – 18.00</w:t>
            </w:r>
          </w:p>
        </w:tc>
      </w:tr>
      <w:tr w:rsidR="003F07C1" w:rsidRPr="00064264" w:rsidTr="003F07C1">
        <w:tc>
          <w:tcPr>
            <w:tcW w:w="5079"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Перерыв на обед</w:t>
            </w:r>
          </w:p>
        </w:tc>
        <w:tc>
          <w:tcPr>
            <w:tcW w:w="4492"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13.00 – 14.00</w:t>
            </w:r>
          </w:p>
        </w:tc>
      </w:tr>
      <w:tr w:rsidR="003F07C1" w:rsidRPr="00064264" w:rsidTr="003F07C1">
        <w:tc>
          <w:tcPr>
            <w:tcW w:w="5079"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Суббота, Воскресенье:</w:t>
            </w:r>
          </w:p>
        </w:tc>
        <w:tc>
          <w:tcPr>
            <w:tcW w:w="4492" w:type="dxa"/>
            <w:tcBorders>
              <w:top w:val="single" w:sz="4" w:space="0" w:color="auto"/>
              <w:left w:val="single" w:sz="4" w:space="0" w:color="auto"/>
              <w:bottom w:val="single" w:sz="4" w:space="0" w:color="auto"/>
              <w:right w:val="single" w:sz="4" w:space="0" w:color="auto"/>
            </w:tcBorders>
          </w:tcPr>
          <w:p w:rsidR="003F07C1" w:rsidRPr="00064264" w:rsidRDefault="003F07C1" w:rsidP="00D84A29">
            <w:pPr>
              <w:spacing w:after="0" w:line="240" w:lineRule="auto"/>
              <w:ind w:right="5" w:firstLine="1134"/>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Выходной день</w:t>
            </w:r>
          </w:p>
        </w:tc>
      </w:tr>
    </w:tbl>
    <w:p w:rsidR="00E3436B" w:rsidRPr="00064264" w:rsidRDefault="00E3436B" w:rsidP="00E3436B">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Справочные телефоны:</w:t>
      </w:r>
    </w:p>
    <w:p w:rsidR="00E3436B" w:rsidRPr="00064264" w:rsidRDefault="00E3436B" w:rsidP="00E3436B">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8(3534</w:t>
      </w:r>
      <w:r w:rsidR="00CF37E8">
        <w:rPr>
          <w:rFonts w:ascii="Times New Roman" w:eastAsia="Times New Roman" w:hAnsi="Times New Roman" w:cs="Times New Roman"/>
          <w:color w:val="000000"/>
          <w:sz w:val="28"/>
          <w:szCs w:val="28"/>
          <w:lang w:eastAsia="ru-RU"/>
        </w:rPr>
        <w:t>9) 2</w:t>
      </w:r>
      <w:r w:rsidRPr="00064264">
        <w:rPr>
          <w:rFonts w:ascii="Times New Roman" w:eastAsia="Times New Roman" w:hAnsi="Times New Roman" w:cs="Times New Roman"/>
          <w:color w:val="000000"/>
          <w:sz w:val="28"/>
          <w:szCs w:val="28"/>
          <w:lang w:eastAsia="ru-RU"/>
        </w:rPr>
        <w:t>-</w:t>
      </w:r>
      <w:r w:rsidR="00CF37E8">
        <w:rPr>
          <w:rFonts w:ascii="Times New Roman" w:eastAsia="Times New Roman" w:hAnsi="Times New Roman" w:cs="Times New Roman"/>
          <w:color w:val="000000"/>
          <w:sz w:val="28"/>
          <w:szCs w:val="28"/>
          <w:lang w:eastAsia="ru-RU"/>
        </w:rPr>
        <w:t>50-88</w:t>
      </w:r>
      <w:r w:rsidRPr="00064264">
        <w:rPr>
          <w:rFonts w:ascii="Times New Roman" w:eastAsia="Times New Roman" w:hAnsi="Times New Roman" w:cs="Times New Roman"/>
          <w:color w:val="000000"/>
          <w:sz w:val="28"/>
          <w:szCs w:val="28"/>
          <w:lang w:eastAsia="ru-RU"/>
        </w:rPr>
        <w:t xml:space="preserve"> – </w:t>
      </w:r>
      <w:r w:rsidR="00CF37E8">
        <w:rPr>
          <w:rFonts w:ascii="Times New Roman" w:eastAsia="Times New Roman" w:hAnsi="Times New Roman" w:cs="Times New Roman"/>
          <w:color w:val="000000"/>
          <w:sz w:val="28"/>
          <w:szCs w:val="28"/>
          <w:lang w:eastAsia="ru-RU"/>
        </w:rPr>
        <w:t>директор ООО «Землемер»</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w:t>
      </w:r>
      <w:r w:rsidR="008C6921">
        <w:rPr>
          <w:rFonts w:ascii="Times New Roman" w:eastAsia="Times New Roman" w:hAnsi="Times New Roman" w:cs="Times New Roman"/>
          <w:color w:val="000000"/>
          <w:sz w:val="28"/>
          <w:szCs w:val="28"/>
        </w:rPr>
        <w:t>Пристанционный</w:t>
      </w:r>
      <w:r w:rsidRPr="00064264">
        <w:rPr>
          <w:rFonts w:ascii="Times New Roman" w:eastAsia="Times New Roman" w:hAnsi="Times New Roman" w:cs="Times New Roman"/>
          <w:color w:val="000000"/>
          <w:sz w:val="28"/>
          <w:szCs w:val="28"/>
        </w:rPr>
        <w:t xml:space="preserve"> сельсовет:</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при личном обращении;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по письменным обращениям заявителей;</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с использованием средств телефонной связи;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посредством электронной почты;</w:t>
      </w:r>
    </w:p>
    <w:p w:rsidR="00E3436B" w:rsidRPr="00064264" w:rsidRDefault="00E3436B" w:rsidP="00E3436B">
      <w:pPr>
        <w:spacing w:after="0" w:line="240" w:lineRule="auto"/>
        <w:ind w:firstLine="709"/>
        <w:jc w:val="both"/>
        <w:rPr>
          <w:rFonts w:ascii="Times New Roman" w:eastAsia="Times New Roman" w:hAnsi="Times New Roman" w:cs="Times New Roman"/>
          <w:color w:val="000000"/>
          <w:spacing w:val="-8"/>
          <w:sz w:val="28"/>
          <w:szCs w:val="28"/>
        </w:rPr>
      </w:pP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color w:val="000000"/>
          <w:spacing w:val="-8"/>
          <w:sz w:val="28"/>
          <w:szCs w:val="28"/>
        </w:rPr>
        <w:t>на информационных стендах в помещении, где осуществляется предоставление муниципальной услуги;</w:t>
      </w:r>
    </w:p>
    <w:p w:rsidR="00E3436B" w:rsidRPr="00064264" w:rsidRDefault="00E3436B" w:rsidP="00E3436B">
      <w:pPr>
        <w:spacing w:after="0" w:line="240" w:lineRule="auto"/>
        <w:ind w:right="5"/>
        <w:jc w:val="both"/>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          - </w:t>
      </w:r>
      <w:r w:rsidR="005A65A3">
        <w:rPr>
          <w:rFonts w:ascii="Times New Roman" w:hAnsi="Times New Roman"/>
          <w:color w:val="000000"/>
          <w:sz w:val="28"/>
          <w:szCs w:val="28"/>
        </w:rPr>
        <w:t>посредством Интернета на официальном сайте  администрации МО Тоцкий район на странице Пристанционный сельсовет</w:t>
      </w:r>
      <w:r w:rsidRPr="00064264">
        <w:rPr>
          <w:rFonts w:ascii="Times New Roman" w:eastAsia="Times New Roman" w:hAnsi="Times New Roman" w:cs="Times New Roman"/>
          <w:sz w:val="28"/>
          <w:szCs w:val="28"/>
          <w:lang w:eastAsia="ru-RU"/>
        </w:rPr>
        <w:t xml:space="preserve">; Портал государственных и муниципальных услуг </w:t>
      </w:r>
      <w:proofErr w:type="spellStart"/>
      <w:r w:rsidRPr="00064264">
        <w:rPr>
          <w:rFonts w:ascii="Times New Roman" w:eastAsia="Times New Roman" w:hAnsi="Times New Roman" w:cs="Times New Roman"/>
          <w:sz w:val="28"/>
          <w:szCs w:val="28"/>
          <w:lang w:val="en-US" w:eastAsia="ru-RU"/>
        </w:rPr>
        <w:t>gosuslugi</w:t>
      </w:r>
      <w:proofErr w:type="spellEnd"/>
      <w:r w:rsidRPr="00064264">
        <w:rPr>
          <w:rFonts w:ascii="Times New Roman" w:eastAsia="Times New Roman" w:hAnsi="Times New Roman" w:cs="Times New Roman"/>
          <w:sz w:val="28"/>
          <w:szCs w:val="28"/>
          <w:lang w:eastAsia="ru-RU"/>
        </w:rPr>
        <w:t>.</w:t>
      </w:r>
      <w:proofErr w:type="spellStart"/>
      <w:r w:rsidRPr="00064264">
        <w:rPr>
          <w:rFonts w:ascii="Times New Roman" w:eastAsia="Times New Roman" w:hAnsi="Times New Roman" w:cs="Times New Roman"/>
          <w:sz w:val="28"/>
          <w:szCs w:val="28"/>
          <w:lang w:val="en-US" w:eastAsia="ru-RU"/>
        </w:rPr>
        <w:t>ru</w:t>
      </w:r>
      <w:proofErr w:type="spellEnd"/>
      <w:r w:rsidRPr="00064264">
        <w:rPr>
          <w:rFonts w:ascii="Times New Roman" w:eastAsia="Times New Roman" w:hAnsi="Times New Roman" w:cs="Times New Roman"/>
          <w:sz w:val="28"/>
          <w:szCs w:val="28"/>
          <w:lang w:eastAsia="ru-RU"/>
        </w:rPr>
        <w:t xml:space="preserve"> и Портал государственных</w:t>
      </w:r>
      <w:r w:rsidRPr="0012695C">
        <w:rPr>
          <w:rFonts w:ascii="Times New Roman" w:eastAsia="Times New Roman" w:hAnsi="Times New Roman" w:cs="Times New Roman"/>
          <w:sz w:val="28"/>
          <w:szCs w:val="28"/>
          <w:lang w:eastAsia="ru-RU"/>
        </w:rPr>
        <w:t xml:space="preserve"> услуг Оренбургской области </w:t>
      </w:r>
      <w:r w:rsidRPr="0012695C">
        <w:rPr>
          <w:rFonts w:ascii="Times New Roman" w:eastAsia="Times New Roman" w:hAnsi="Times New Roman" w:cs="Times New Roman"/>
          <w:sz w:val="28"/>
          <w:szCs w:val="28"/>
          <w:u w:val="single"/>
          <w:lang w:eastAsia="ru-RU"/>
        </w:rPr>
        <w:t>56.</w:t>
      </w:r>
      <w:proofErr w:type="spellStart"/>
      <w:r w:rsidRPr="0012695C">
        <w:rPr>
          <w:rFonts w:ascii="Times New Roman" w:eastAsia="Times New Roman" w:hAnsi="Times New Roman" w:cs="Times New Roman"/>
          <w:sz w:val="28"/>
          <w:szCs w:val="28"/>
          <w:u w:val="single"/>
          <w:lang w:val="en-US" w:eastAsia="ru-RU"/>
        </w:rPr>
        <w:t>gosuslugi</w:t>
      </w:r>
      <w:proofErr w:type="spellEnd"/>
      <w:r w:rsidRPr="0012695C">
        <w:rPr>
          <w:rFonts w:ascii="Times New Roman" w:eastAsia="Times New Roman" w:hAnsi="Times New Roman" w:cs="Times New Roman"/>
          <w:sz w:val="28"/>
          <w:szCs w:val="28"/>
          <w:u w:val="single"/>
          <w:lang w:eastAsia="ru-RU"/>
        </w:rPr>
        <w:t>.</w:t>
      </w:r>
      <w:proofErr w:type="spellStart"/>
      <w:r w:rsidRPr="0012695C">
        <w:rPr>
          <w:rFonts w:ascii="Times New Roman" w:eastAsia="Times New Roman" w:hAnsi="Times New Roman" w:cs="Times New Roman"/>
          <w:sz w:val="28"/>
          <w:szCs w:val="28"/>
          <w:u w:val="single"/>
          <w:lang w:val="en-US" w:eastAsia="ru-RU"/>
        </w:rPr>
        <w:t>ru</w:t>
      </w:r>
      <w:proofErr w:type="spellEnd"/>
      <w:r w:rsidRPr="0012695C">
        <w:rPr>
          <w:rFonts w:ascii="Times New Roman" w:eastAsia="Times New Roman" w:hAnsi="Times New Roman" w:cs="Times New Roman"/>
          <w:sz w:val="28"/>
          <w:szCs w:val="28"/>
          <w:lang w:eastAsia="ru-RU"/>
        </w:rPr>
        <w:t>;</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264">
        <w:rPr>
          <w:rFonts w:ascii="Times New Roman" w:eastAsia="Times New Roman" w:hAnsi="Times New Roman" w:cs="Times New Roman"/>
          <w:sz w:val="28"/>
          <w:szCs w:val="28"/>
          <w:lang w:eastAsia="ru-RU"/>
        </w:rPr>
        <w:t xml:space="preserve"> - публикации в средствах массовой информации.</w:t>
      </w:r>
    </w:p>
    <w:p w:rsidR="00E3436B" w:rsidRPr="00064264" w:rsidRDefault="00E3436B" w:rsidP="00E3436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5"/>
          <w:sz w:val="28"/>
          <w:szCs w:val="28"/>
        </w:rPr>
        <w:t>1.4.7. Специалист</w:t>
      </w:r>
      <w:r w:rsidRPr="00064264">
        <w:rPr>
          <w:rFonts w:ascii="Times New Roman" w:eastAsia="Times New Roman" w:hAnsi="Times New Roman" w:cs="Times New Roman"/>
          <w:color w:val="000000"/>
          <w:spacing w:val="2"/>
          <w:sz w:val="28"/>
          <w:szCs w:val="28"/>
        </w:rPr>
        <w:t>,</w:t>
      </w:r>
      <w:r w:rsidRPr="00064264">
        <w:rPr>
          <w:rFonts w:ascii="Times New Roman" w:eastAsia="Times New Roman" w:hAnsi="Times New Roman" w:cs="Times New Roman"/>
          <w:color w:val="000000"/>
          <w:spacing w:val="-5"/>
          <w:sz w:val="28"/>
          <w:szCs w:val="28"/>
        </w:rPr>
        <w:t xml:space="preserve"> осуществляющий консультирование </w:t>
      </w:r>
      <w:r w:rsidRPr="00064264">
        <w:rPr>
          <w:rFonts w:ascii="Times New Roman" w:eastAsia="Times New Roman" w:hAnsi="Times New Roman" w:cs="Times New Roman"/>
          <w:color w:val="000000"/>
          <w:spacing w:val="-4"/>
          <w:sz w:val="28"/>
          <w:szCs w:val="28"/>
        </w:rPr>
        <w:t>(посредством телефона или лично) по вопросам предоставления муниципальной услуги, должен корректно и внимательно отно</w:t>
      </w:r>
      <w:r w:rsidRPr="00064264">
        <w:rPr>
          <w:rFonts w:ascii="Times New Roman" w:eastAsia="Times New Roman" w:hAnsi="Times New Roman" w:cs="Times New Roman"/>
          <w:color w:val="000000"/>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E3436B" w:rsidRPr="00064264" w:rsidRDefault="00E3436B" w:rsidP="00E3436B">
      <w:pPr>
        <w:shd w:val="clear" w:color="auto" w:fill="FFFFFF"/>
        <w:tabs>
          <w:tab w:val="left" w:pos="1354"/>
        </w:tabs>
        <w:spacing w:after="0" w:line="240" w:lineRule="auto"/>
        <w:ind w:firstLine="709"/>
        <w:jc w:val="both"/>
        <w:rPr>
          <w:rFonts w:ascii="Times New Roman" w:eastAsia="Times New Roman" w:hAnsi="Times New Roman" w:cs="Times New Roman"/>
          <w:color w:val="000000"/>
          <w:sz w:val="28"/>
          <w:szCs w:val="28"/>
        </w:rPr>
      </w:pPr>
      <w:proofErr w:type="gramStart"/>
      <w:r w:rsidRPr="00064264">
        <w:rPr>
          <w:rFonts w:ascii="Times New Roman" w:eastAsia="Times New Roman" w:hAnsi="Times New Roman" w:cs="Times New Roman"/>
          <w:color w:val="000000"/>
          <w:spacing w:val="3"/>
          <w:sz w:val="28"/>
          <w:szCs w:val="28"/>
        </w:rPr>
        <w:t xml:space="preserve">При консультировании по телефону специалист  </w:t>
      </w:r>
      <w:r w:rsidRPr="00064264">
        <w:rPr>
          <w:rFonts w:ascii="Times New Roman" w:eastAsia="Times New Roman" w:hAnsi="Times New Roman" w:cs="Times New Roman"/>
          <w:color w:val="000000"/>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sidRPr="00064264">
        <w:rPr>
          <w:rFonts w:ascii="Times New Roman" w:eastAsia="Times New Roman" w:hAnsi="Times New Roman" w:cs="Times New Roman"/>
          <w:color w:val="000000"/>
          <w:spacing w:val="-5"/>
          <w:sz w:val="28"/>
          <w:szCs w:val="28"/>
        </w:rPr>
        <w:t>сующим его вопросам.</w:t>
      </w:r>
      <w:proofErr w:type="gramEnd"/>
    </w:p>
    <w:p w:rsidR="00E3436B" w:rsidRPr="0012695C"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spacing w:val="-8"/>
          <w:sz w:val="28"/>
          <w:szCs w:val="28"/>
        </w:rPr>
      </w:pPr>
      <w:r w:rsidRPr="00064264">
        <w:rPr>
          <w:rFonts w:ascii="Times New Roman" w:eastAsia="Times New Roman" w:hAnsi="Times New Roman" w:cs="Times New Roman"/>
          <w:color w:val="000000"/>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w:t>
      </w:r>
      <w:r w:rsidRPr="0012695C">
        <w:rPr>
          <w:rFonts w:ascii="Times New Roman" w:eastAsia="Times New Roman" w:hAnsi="Times New Roman" w:cs="Times New Roman"/>
          <w:spacing w:val="-8"/>
          <w:sz w:val="28"/>
          <w:szCs w:val="28"/>
        </w:rPr>
        <w:t xml:space="preserve">Продолжительность устного информирования каждого заявителя составляет не более 10 минут. </w:t>
      </w:r>
    </w:p>
    <w:p w:rsidR="00E3436B" w:rsidRPr="00064264" w:rsidRDefault="00E3436B" w:rsidP="00E3436B">
      <w:pPr>
        <w:shd w:val="clear" w:color="auto" w:fill="FFFFFF"/>
        <w:tabs>
          <w:tab w:val="left" w:pos="1274"/>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9"/>
          <w:sz w:val="28"/>
          <w:szCs w:val="28"/>
        </w:rPr>
        <w:t>1.4.8.</w:t>
      </w:r>
      <w:r w:rsidRPr="00064264">
        <w:rPr>
          <w:rFonts w:ascii="Times New Roman" w:eastAsia="Times New Roman" w:hAnsi="Times New Roman" w:cs="Times New Roman"/>
          <w:color w:val="000000"/>
          <w:sz w:val="28"/>
          <w:szCs w:val="28"/>
        </w:rPr>
        <w:tab/>
        <w:t>Информирование заявителей в письменной форме о порядке предоставлени</w:t>
      </w:r>
      <w:r w:rsidRPr="00064264">
        <w:rPr>
          <w:rFonts w:ascii="Times New Roman" w:eastAsia="Times New Roman" w:hAnsi="Times New Roman" w:cs="Times New Roman"/>
          <w:color w:val="000000"/>
          <w:spacing w:val="-4"/>
          <w:sz w:val="28"/>
          <w:szCs w:val="28"/>
        </w:rPr>
        <w:t>я муниципальной услуги осуществляется при письменном обраще</w:t>
      </w:r>
      <w:r w:rsidRPr="00064264">
        <w:rPr>
          <w:rFonts w:ascii="Times New Roman" w:eastAsia="Times New Roman" w:hAnsi="Times New Roman" w:cs="Times New Roman"/>
          <w:color w:val="000000"/>
          <w:spacing w:val="-5"/>
          <w:sz w:val="28"/>
          <w:szCs w:val="28"/>
        </w:rPr>
        <w:t xml:space="preserve">нии заявителя. При письменном обращении </w:t>
      </w:r>
      <w:r w:rsidRPr="00064264">
        <w:rPr>
          <w:rFonts w:ascii="Times New Roman" w:eastAsia="Times New Roman" w:hAnsi="Times New Roman" w:cs="Times New Roman"/>
          <w:color w:val="000000"/>
          <w:spacing w:val="-3"/>
          <w:sz w:val="28"/>
          <w:szCs w:val="28"/>
        </w:rPr>
        <w:t xml:space="preserve">ответ направляется заявителю в течение 30 календарных </w:t>
      </w:r>
      <w:r w:rsidRPr="00064264">
        <w:rPr>
          <w:rFonts w:ascii="Times New Roman" w:eastAsia="Times New Roman" w:hAnsi="Times New Roman" w:cs="Times New Roman"/>
          <w:color w:val="000000"/>
          <w:spacing w:val="-4"/>
          <w:sz w:val="28"/>
          <w:szCs w:val="28"/>
        </w:rPr>
        <w:t>дней со дня регистрации запроса.</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8"/>
          <w:sz w:val="28"/>
          <w:szCs w:val="28"/>
        </w:rPr>
      </w:pPr>
      <w:r w:rsidRPr="00064264">
        <w:rPr>
          <w:rFonts w:ascii="Times New Roman" w:eastAsia="Times New Roman" w:hAnsi="Times New Roman" w:cs="Times New Roman"/>
          <w:color w:val="000000"/>
          <w:spacing w:val="-8"/>
          <w:sz w:val="28"/>
          <w:szCs w:val="28"/>
        </w:rPr>
        <w:lastRenderedPageBreak/>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64264">
        <w:rPr>
          <w:rFonts w:ascii="Times New Roman" w:eastAsia="Times New Roman" w:hAnsi="Times New Roman" w:cs="Times New Roman"/>
          <w:color w:val="000000"/>
          <w:spacing w:val="-8"/>
          <w:sz w:val="28"/>
          <w:szCs w:val="28"/>
        </w:rPr>
        <w:t xml:space="preserve">1.4.9. </w:t>
      </w:r>
      <w:r w:rsidRPr="00064264">
        <w:rPr>
          <w:rFonts w:ascii="Times New Roman" w:eastAsia="Times New Roman" w:hAnsi="Times New Roman" w:cs="Times New Roman"/>
          <w:color w:val="000000"/>
          <w:spacing w:val="-4"/>
          <w:sz w:val="28"/>
          <w:szCs w:val="28"/>
        </w:rPr>
        <w:t>На информационном стенде и в сети Интернет размещается инфор</w:t>
      </w:r>
      <w:r w:rsidRPr="00064264">
        <w:rPr>
          <w:rFonts w:ascii="Times New Roman" w:eastAsia="Times New Roman" w:hAnsi="Times New Roman" w:cs="Times New Roman"/>
          <w:color w:val="000000"/>
          <w:spacing w:val="-3"/>
          <w:sz w:val="28"/>
          <w:szCs w:val="28"/>
        </w:rPr>
        <w:t>мация:</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64264">
        <w:rPr>
          <w:rFonts w:ascii="Times New Roman" w:eastAsia="Times New Roman" w:hAnsi="Times New Roman" w:cs="Times New Roman"/>
          <w:color w:val="000000"/>
          <w:spacing w:val="-3"/>
          <w:sz w:val="28"/>
          <w:szCs w:val="28"/>
        </w:rPr>
        <w:t>- о местонахождении  и графике работы органа, оказывающего муниципальную услугу;</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3"/>
          <w:sz w:val="28"/>
          <w:szCs w:val="28"/>
        </w:rPr>
        <w:t>- перечень организаций, участвующих в предоставлении муниципальной услуги;</w:t>
      </w:r>
    </w:p>
    <w:p w:rsidR="00E3436B" w:rsidRPr="00064264" w:rsidRDefault="00E3436B" w:rsidP="00E3436B">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13"/>
          <w:sz w:val="28"/>
          <w:szCs w:val="28"/>
        </w:rPr>
        <w:t>-</w:t>
      </w:r>
      <w:r w:rsidRPr="00064264">
        <w:rPr>
          <w:rFonts w:ascii="Times New Roman" w:eastAsia="Times New Roman" w:hAnsi="Times New Roman" w:cs="Times New Roman"/>
          <w:color w:val="000000"/>
          <w:spacing w:val="-3"/>
          <w:sz w:val="28"/>
          <w:szCs w:val="28"/>
        </w:rPr>
        <w:t>текст административного регламента с приложениями</w:t>
      </w:r>
      <w:r w:rsidRPr="00064264">
        <w:rPr>
          <w:rFonts w:ascii="Times New Roman" w:eastAsia="Times New Roman" w:hAnsi="Times New Roman" w:cs="Times New Roman"/>
          <w:color w:val="000000"/>
          <w:spacing w:val="-4"/>
          <w:sz w:val="28"/>
          <w:szCs w:val="28"/>
        </w:rPr>
        <w:t>;</w:t>
      </w:r>
    </w:p>
    <w:p w:rsidR="00E3436B" w:rsidRPr="00064264" w:rsidRDefault="00E3436B" w:rsidP="00E3436B">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13"/>
          <w:sz w:val="28"/>
          <w:szCs w:val="28"/>
        </w:rPr>
        <w:t xml:space="preserve">- </w:t>
      </w:r>
      <w:r w:rsidRPr="00064264">
        <w:rPr>
          <w:rFonts w:ascii="Times New Roman" w:eastAsia="Times New Roman" w:hAnsi="Times New Roman" w:cs="Times New Roman"/>
          <w:color w:val="000000"/>
          <w:spacing w:val="-2"/>
          <w:sz w:val="28"/>
          <w:szCs w:val="28"/>
        </w:rPr>
        <w:t>блок-схема и краткое описание порядка предоставления муниципальной услуги</w:t>
      </w:r>
      <w:r w:rsidRPr="00064264">
        <w:rPr>
          <w:rFonts w:ascii="Times New Roman" w:eastAsia="Times New Roman" w:hAnsi="Times New Roman" w:cs="Times New Roman"/>
          <w:color w:val="000000"/>
          <w:spacing w:val="-12"/>
          <w:sz w:val="28"/>
          <w:szCs w:val="28"/>
        </w:rPr>
        <w:t>;</w:t>
      </w:r>
    </w:p>
    <w:p w:rsidR="00E3436B" w:rsidRPr="00064264" w:rsidRDefault="00E3436B" w:rsidP="00E3436B">
      <w:pPr>
        <w:shd w:val="clear" w:color="auto" w:fill="FFFFFF"/>
        <w:tabs>
          <w:tab w:val="left" w:pos="799"/>
        </w:tabs>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pacing w:val="-12"/>
          <w:sz w:val="28"/>
          <w:szCs w:val="28"/>
        </w:rPr>
        <w:t>-</w:t>
      </w:r>
      <w:r w:rsidRPr="00064264">
        <w:rPr>
          <w:rFonts w:ascii="Times New Roman" w:eastAsia="Times New Roman" w:hAnsi="Times New Roman" w:cs="Times New Roman"/>
          <w:color w:val="000000"/>
          <w:spacing w:val="-3"/>
          <w:sz w:val="28"/>
          <w:szCs w:val="28"/>
        </w:rPr>
        <w:t xml:space="preserve">перечень документов, необходимых для </w:t>
      </w:r>
      <w:r w:rsidRPr="00064264">
        <w:rPr>
          <w:rFonts w:ascii="Times New Roman" w:eastAsia="Times New Roman" w:hAnsi="Times New Roman" w:cs="Times New Roman"/>
          <w:color w:val="000000"/>
          <w:spacing w:val="-2"/>
          <w:sz w:val="28"/>
          <w:szCs w:val="28"/>
        </w:rPr>
        <w:t>предоставления</w:t>
      </w:r>
      <w:r w:rsidRPr="00064264">
        <w:rPr>
          <w:rFonts w:ascii="Times New Roman" w:eastAsia="Times New Roman" w:hAnsi="Times New Roman" w:cs="Times New Roman"/>
          <w:color w:val="000000"/>
          <w:spacing w:val="-3"/>
          <w:sz w:val="28"/>
          <w:szCs w:val="28"/>
        </w:rPr>
        <w:t xml:space="preserve"> муниципальной услуги</w:t>
      </w:r>
      <w:r w:rsidRPr="00064264">
        <w:rPr>
          <w:rFonts w:ascii="Times New Roman" w:eastAsia="Times New Roman" w:hAnsi="Times New Roman" w:cs="Times New Roman"/>
          <w:color w:val="000000"/>
          <w:spacing w:val="-11"/>
          <w:sz w:val="28"/>
          <w:szCs w:val="28"/>
        </w:rPr>
        <w:t>;</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E3436B" w:rsidRPr="00064264" w:rsidRDefault="00E3436B" w:rsidP="00E343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2. СТАНДАРТ ПРЕДОСТАВЛЕНИЯ МУНИЦИПАЛЬНОЙ УСЛУГИ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2.1. Наименование муниципальной услуги «</w:t>
      </w:r>
      <w:r w:rsidR="00720A6E">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rPr>
        <w:t xml:space="preserve">». </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2.2. Муниципальную услугу предоставляет  администрация муниципального образования </w:t>
      </w:r>
      <w:r w:rsidR="005410FE">
        <w:rPr>
          <w:rFonts w:ascii="Times New Roman" w:eastAsia="Times New Roman" w:hAnsi="Times New Roman" w:cs="Times New Roman"/>
          <w:color w:val="000000"/>
          <w:sz w:val="28"/>
          <w:szCs w:val="28"/>
        </w:rPr>
        <w:t>Пристанционный</w:t>
      </w:r>
      <w:r w:rsidRPr="00064264">
        <w:rPr>
          <w:rFonts w:ascii="Times New Roman" w:eastAsia="Times New Roman" w:hAnsi="Times New Roman" w:cs="Times New Roman"/>
          <w:color w:val="000000"/>
          <w:sz w:val="28"/>
          <w:szCs w:val="28"/>
        </w:rPr>
        <w:t xml:space="preserve"> сельсовет (далее – администрация сельсовета).  Непосредственное предоставление муниципальной услуги осуществляет межведомственная комиссия, создаваемая в этих целях администрацией сельсовета (далее – комиссия). В состав комиссии включаются представители администрации. Председателем комиссии назначается глава администрации сельсовета.</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В состав комиссии включаются   также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органов архитектуры, градостроительства и соответствующих организаций.</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E3436B" w:rsidRPr="00064264" w:rsidRDefault="00E3436B" w:rsidP="00E3436B">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064264">
        <w:rPr>
          <w:rFonts w:ascii="Times New Roman" w:eastAsia="Times New Roman" w:hAnsi="Times New Roman" w:cs="Times New Roman"/>
          <w:bCs/>
          <w:color w:val="000000"/>
          <w:sz w:val="28"/>
          <w:szCs w:val="28"/>
          <w:lang w:eastAsia="ru-RU"/>
        </w:rPr>
        <w:t xml:space="preserve">Администрация сельсовета вправе принимать решение о признании частных </w:t>
      </w:r>
      <w:r w:rsidRPr="00064264">
        <w:rPr>
          <w:rFonts w:ascii="Times New Roman" w:eastAsia="Times New Roman" w:hAnsi="Times New Roman" w:cs="Times New Roman"/>
          <w:bCs/>
          <w:color w:val="000000"/>
          <w:sz w:val="28"/>
          <w:szCs w:val="28"/>
          <w:lang w:eastAsia="ru-RU"/>
        </w:rPr>
        <w:lastRenderedPageBreak/>
        <w:t xml:space="preserve">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постановлении Правительства Российской Федерации от 28 января </w:t>
      </w:r>
      <w:smartTag w:uri="urn:schemas-microsoft-com:office:smarttags" w:element="metricconverter">
        <w:smartTagPr>
          <w:attr w:name="ProductID" w:val="2006 г"/>
        </w:smartTagPr>
        <w:r w:rsidRPr="00064264">
          <w:rPr>
            <w:rFonts w:ascii="Times New Roman" w:eastAsia="Times New Roman" w:hAnsi="Times New Roman" w:cs="Times New Roman"/>
            <w:bCs/>
            <w:color w:val="000000"/>
            <w:sz w:val="28"/>
            <w:szCs w:val="28"/>
            <w:lang w:eastAsia="ru-RU"/>
          </w:rPr>
          <w:t>2006 г</w:t>
        </w:r>
      </w:smartTag>
      <w:r w:rsidRPr="00064264">
        <w:rPr>
          <w:rFonts w:ascii="Times New Roman" w:eastAsia="Times New Roman" w:hAnsi="Times New Roman" w:cs="Times New Roman"/>
          <w:bCs/>
          <w:color w:val="000000"/>
          <w:sz w:val="28"/>
          <w:szCs w:val="28"/>
          <w:lang w:eastAsia="ru-RU"/>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064264">
        <w:rPr>
          <w:rFonts w:ascii="Times New Roman" w:eastAsia="Times New Roman" w:hAnsi="Times New Roman" w:cs="Times New Roman"/>
          <w:bCs/>
          <w:color w:val="000000"/>
          <w:sz w:val="28"/>
          <w:szCs w:val="28"/>
          <w:lang w:eastAsia="ru-RU"/>
        </w:rPr>
        <w:t xml:space="preserve"> или реконструкции»  требованиям и по принятию решения о признании этих помещений </w:t>
      </w:r>
      <w:proofErr w:type="gramStart"/>
      <w:r w:rsidRPr="00064264">
        <w:rPr>
          <w:rFonts w:ascii="Times New Roman" w:eastAsia="Times New Roman" w:hAnsi="Times New Roman" w:cs="Times New Roman"/>
          <w:bCs/>
          <w:color w:val="000000"/>
          <w:sz w:val="28"/>
          <w:szCs w:val="28"/>
          <w:lang w:eastAsia="ru-RU"/>
        </w:rPr>
        <w:t>пригодными</w:t>
      </w:r>
      <w:proofErr w:type="gramEnd"/>
      <w:r w:rsidRPr="00064264">
        <w:rPr>
          <w:rFonts w:ascii="Times New Roman" w:eastAsia="Times New Roman" w:hAnsi="Times New Roman" w:cs="Times New Roman"/>
          <w:bCs/>
          <w:color w:val="000000"/>
          <w:sz w:val="28"/>
          <w:szCs w:val="28"/>
          <w:lang w:eastAsia="ru-RU"/>
        </w:rPr>
        <w:t xml:space="preserve"> (непригодными) для проживания граждан.</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w:t>
      </w:r>
    </w:p>
    <w:p w:rsidR="00E3436B" w:rsidRPr="00064264" w:rsidRDefault="00E3436B" w:rsidP="00E343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sz w:val="28"/>
          <w:szCs w:val="28"/>
        </w:rPr>
        <w:t>2.3.</w:t>
      </w:r>
      <w:r w:rsidRPr="00064264">
        <w:rPr>
          <w:rFonts w:ascii="Times New Roman" w:eastAsia="Times New Roman" w:hAnsi="Times New Roman" w:cs="Times New Roman"/>
          <w:color w:val="000000"/>
          <w:sz w:val="28"/>
          <w:szCs w:val="28"/>
        </w:rPr>
        <w:t xml:space="preserve"> Результатом предоставления  муниципальной услуги  является:</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w:t>
      </w:r>
      <w:r w:rsidR="003F07C1">
        <w:rPr>
          <w:rFonts w:ascii="Times New Roman" w:eastAsia="Times New Roman" w:hAnsi="Times New Roman" w:cs="Times New Roman"/>
          <w:color w:val="000000"/>
          <w:sz w:val="28"/>
          <w:szCs w:val="28"/>
        </w:rPr>
        <w:t xml:space="preserve">Постановление главы администрации муниципального образования </w:t>
      </w:r>
      <w:r w:rsidR="005410FE">
        <w:rPr>
          <w:rFonts w:ascii="Times New Roman" w:eastAsia="Times New Roman" w:hAnsi="Times New Roman" w:cs="Times New Roman"/>
          <w:color w:val="000000"/>
          <w:sz w:val="28"/>
          <w:szCs w:val="28"/>
        </w:rPr>
        <w:t>Пристанционный</w:t>
      </w:r>
      <w:r w:rsidR="003F07C1">
        <w:rPr>
          <w:rFonts w:ascii="Times New Roman" w:eastAsia="Times New Roman" w:hAnsi="Times New Roman" w:cs="Times New Roman"/>
          <w:color w:val="000000"/>
          <w:sz w:val="28"/>
          <w:szCs w:val="28"/>
        </w:rPr>
        <w:t xml:space="preserve"> сельсовет о разрешении на снос ветхого и аварийного строения</w:t>
      </w:r>
      <w:r w:rsidRPr="00064264">
        <w:rPr>
          <w:rFonts w:ascii="Times New Roman" w:eastAsia="Times New Roman" w:hAnsi="Times New Roman" w:cs="Times New Roman"/>
          <w:color w:val="000000"/>
          <w:sz w:val="28"/>
          <w:szCs w:val="28"/>
        </w:rPr>
        <w:t>;</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 </w:t>
      </w:r>
      <w:r w:rsidR="007F39DF">
        <w:rPr>
          <w:rFonts w:ascii="Times New Roman" w:eastAsia="Times New Roman" w:hAnsi="Times New Roman" w:cs="Times New Roman"/>
          <w:color w:val="000000"/>
          <w:sz w:val="28"/>
          <w:szCs w:val="28"/>
        </w:rPr>
        <w:t>акт обследования жилого помещения;</w:t>
      </w:r>
    </w:p>
    <w:p w:rsidR="00E3436B" w:rsidRPr="00064264" w:rsidRDefault="00E3436B" w:rsidP="00E3436B">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отказ в предоставлении муниципальной услуги.</w:t>
      </w:r>
    </w:p>
    <w:p w:rsidR="00E3436B" w:rsidRPr="00064264" w:rsidRDefault="00E3436B" w:rsidP="00E3436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Cs/>
          <w:color w:val="000000"/>
          <w:sz w:val="28"/>
          <w:szCs w:val="28"/>
        </w:rPr>
        <w:t xml:space="preserve">       2.4.Срок предоставления муниципальной </w:t>
      </w:r>
      <w:r w:rsidRPr="00064264">
        <w:rPr>
          <w:rFonts w:ascii="Times New Roman" w:eastAsia="Times New Roman" w:hAnsi="Times New Roman" w:cs="Times New Roman"/>
          <w:color w:val="000000"/>
          <w:sz w:val="28"/>
          <w:szCs w:val="28"/>
        </w:rPr>
        <w:t>услуги в течении 30 рабочих дней со дня регистрации заявления с приложенными документами.</w:t>
      </w:r>
    </w:p>
    <w:p w:rsidR="00E3436B" w:rsidRPr="00064264" w:rsidRDefault="00E3436B" w:rsidP="00E3436B">
      <w:pPr>
        <w:autoSpaceDE w:val="0"/>
        <w:autoSpaceDN w:val="0"/>
        <w:adjustRightInd w:val="0"/>
        <w:spacing w:after="0" w:line="240" w:lineRule="auto"/>
        <w:ind w:firstLine="540"/>
        <w:jc w:val="both"/>
        <w:rPr>
          <w:rFonts w:ascii="Calibri" w:eastAsia="Times New Roman" w:hAnsi="Calibri" w:cs="Times New Roman"/>
          <w:color w:val="000000"/>
          <w:sz w:val="28"/>
          <w:szCs w:val="28"/>
        </w:rPr>
      </w:pPr>
      <w:r w:rsidRPr="00064264">
        <w:rPr>
          <w:rFonts w:ascii="Times New Roman" w:eastAsia="Times New Roman" w:hAnsi="Times New Roman" w:cs="Times New Roman"/>
          <w:bCs/>
          <w:color w:val="000000"/>
          <w:sz w:val="28"/>
          <w:szCs w:val="28"/>
        </w:rPr>
        <w:t>2.5.</w:t>
      </w:r>
      <w:r w:rsidRPr="00064264">
        <w:rPr>
          <w:rFonts w:ascii="Times New Roman" w:eastAsia="Times New Roman" w:hAnsi="Times New Roman" w:cs="Times New Roman"/>
          <w:color w:val="000000"/>
          <w:sz w:val="28"/>
          <w:szCs w:val="28"/>
        </w:rPr>
        <w:t xml:space="preserve">  Предоставление муниципальной услуги осуществляется в соответствии с</w:t>
      </w:r>
      <w:r w:rsidRPr="00064264">
        <w:rPr>
          <w:rFonts w:ascii="Calibri" w:eastAsia="Times New Roman" w:hAnsi="Calibri" w:cs="Times New Roman"/>
          <w:color w:val="000000"/>
          <w:sz w:val="28"/>
          <w:szCs w:val="28"/>
        </w:rPr>
        <w:t>:</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-Жилищным кодекс</w:t>
      </w:r>
      <w:r w:rsidR="007F39DF">
        <w:rPr>
          <w:rFonts w:ascii="Times New Roman" w:eastAsia="Times New Roman" w:hAnsi="Times New Roman" w:cs="Times New Roman"/>
          <w:color w:val="000000"/>
          <w:sz w:val="28"/>
          <w:szCs w:val="28"/>
        </w:rPr>
        <w:t>ом</w:t>
      </w:r>
      <w:r w:rsidRPr="00064264">
        <w:rPr>
          <w:rFonts w:ascii="Times New Roman" w:eastAsia="Times New Roman" w:hAnsi="Times New Roman" w:cs="Times New Roman"/>
          <w:color w:val="000000"/>
          <w:sz w:val="28"/>
          <w:szCs w:val="28"/>
        </w:rPr>
        <w:t xml:space="preserve"> Российской Федерации;</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E3436B"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-Федеральным законом от 27.07.2010 г. N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rPr>
        <w:t>;</w:t>
      </w:r>
    </w:p>
    <w:p w:rsidR="00E3436B" w:rsidRPr="0012695C"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2695C">
        <w:rPr>
          <w:rFonts w:ascii="Times New Roman" w:eastAsia="Times New Roman" w:hAnsi="Times New Roman" w:cs="Times New Roman"/>
          <w:sz w:val="28"/>
          <w:szCs w:val="28"/>
        </w:rPr>
        <w:t>- Федеральным законом от 24.11.1995 г. №181-ФЗ «О социальной защите инвалидов в Российской Федерации»;</w:t>
      </w:r>
    </w:p>
    <w:p w:rsidR="00E3436B" w:rsidRPr="00064264" w:rsidRDefault="00E3436B" w:rsidP="00E3436B">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064264">
        <w:rPr>
          <w:rFonts w:ascii="Times New Roman" w:eastAsia="Times New Roman" w:hAnsi="Times New Roman" w:cs="Times New Roman"/>
          <w:bCs/>
          <w:color w:val="000000"/>
          <w:sz w:val="28"/>
          <w:szCs w:val="28"/>
          <w:lang w:eastAsia="ru-RU"/>
        </w:rPr>
        <w:t xml:space="preserve">          - Постановлением Правительства Российской Федерации от 28 января </w:t>
      </w:r>
      <w:smartTag w:uri="urn:schemas-microsoft-com:office:smarttags" w:element="metricconverter">
        <w:smartTagPr>
          <w:attr w:name="ProductID" w:val="2006 г"/>
        </w:smartTagPr>
        <w:r w:rsidRPr="00064264">
          <w:rPr>
            <w:rFonts w:ascii="Times New Roman" w:eastAsia="Times New Roman" w:hAnsi="Times New Roman" w:cs="Times New Roman"/>
            <w:bCs/>
            <w:color w:val="000000"/>
            <w:sz w:val="28"/>
            <w:szCs w:val="28"/>
            <w:lang w:eastAsia="ru-RU"/>
          </w:rPr>
          <w:t>2006 г</w:t>
        </w:r>
      </w:smartTag>
      <w:r w:rsidRPr="00064264">
        <w:rPr>
          <w:rFonts w:ascii="Times New Roman" w:eastAsia="Times New Roman" w:hAnsi="Times New Roman" w:cs="Times New Roman"/>
          <w:bCs/>
          <w:color w:val="000000"/>
          <w:sz w:val="28"/>
          <w:szCs w:val="28"/>
          <w:lang w:eastAsia="ru-RU"/>
        </w:rPr>
        <w:t>.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Решением Совета депутатов  муниципального образования «Тоцкий сельсовет» от  24.05.2010г.  № 242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64264">
        <w:rPr>
          <w:rFonts w:ascii="Times New Roman" w:eastAsia="Times New Roman" w:hAnsi="Times New Roman" w:cs="Times New Roman"/>
          <w:color w:val="000000"/>
          <w:sz w:val="28"/>
          <w:szCs w:val="28"/>
        </w:rPr>
        <w:br/>
        <w:t xml:space="preserve">          - Уставом муниципального образования </w:t>
      </w:r>
      <w:r w:rsidR="00D7475D">
        <w:rPr>
          <w:rFonts w:ascii="Times New Roman" w:eastAsia="Times New Roman" w:hAnsi="Times New Roman" w:cs="Times New Roman"/>
          <w:color w:val="000000"/>
          <w:sz w:val="28"/>
          <w:szCs w:val="28"/>
        </w:rPr>
        <w:t>Пристанционный</w:t>
      </w:r>
      <w:r w:rsidRPr="00064264">
        <w:rPr>
          <w:rFonts w:ascii="Times New Roman" w:eastAsia="Times New Roman" w:hAnsi="Times New Roman" w:cs="Times New Roman"/>
          <w:color w:val="000000"/>
          <w:sz w:val="28"/>
          <w:szCs w:val="28"/>
        </w:rPr>
        <w:t xml:space="preserve">  сельсовет;</w:t>
      </w:r>
    </w:p>
    <w:p w:rsidR="00E3436B" w:rsidRPr="00064264" w:rsidRDefault="00E3436B" w:rsidP="00E3436B">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Настоящим административным регламентом.</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b/>
          <w:bCs/>
          <w:color w:val="000000"/>
          <w:sz w:val="28"/>
          <w:szCs w:val="28"/>
          <w:u w:val="single"/>
        </w:rPr>
      </w:pPr>
      <w:r w:rsidRPr="00064264">
        <w:rPr>
          <w:rFonts w:ascii="Times New Roman" w:eastAsia="Times New Roman" w:hAnsi="Times New Roman" w:cs="Times New Roman"/>
          <w:color w:val="000000"/>
          <w:sz w:val="28"/>
          <w:szCs w:val="28"/>
        </w:rPr>
        <w:lastRenderedPageBreak/>
        <w:t xml:space="preserve">        2.6. Исчерпывающий перечень документов, необходимых  для предоставления муниципальной  услуги, </w:t>
      </w:r>
      <w:r w:rsidRPr="00064264">
        <w:rPr>
          <w:rFonts w:ascii="Times New Roman" w:eastAsia="Times New Roman" w:hAnsi="Times New Roman" w:cs="Times New Roman"/>
          <w:b/>
          <w:bCs/>
          <w:color w:val="000000"/>
          <w:sz w:val="28"/>
          <w:szCs w:val="28"/>
          <w:u w:val="single"/>
        </w:rPr>
        <w:t>подлежащих представлению заявителем:</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Microsoft Sans Serif"/>
          <w:color w:val="000000"/>
          <w:sz w:val="28"/>
          <w:szCs w:val="28"/>
          <w:lang w:eastAsia="ru-RU"/>
        </w:rPr>
        <w:t>-</w:t>
      </w:r>
      <w:r w:rsidRPr="00064264">
        <w:rPr>
          <w:rFonts w:ascii="Times New Roman" w:eastAsia="Times New Roman" w:hAnsi="Times New Roman" w:cs="Times New Roman"/>
          <w:color w:val="000000"/>
          <w:sz w:val="28"/>
          <w:szCs w:val="28"/>
          <w:lang w:eastAsia="ru-RU"/>
        </w:rPr>
        <w:t>заявление в соответствии с утверж</w:t>
      </w:r>
      <w:r w:rsidR="00720A6E">
        <w:rPr>
          <w:rFonts w:ascii="Times New Roman" w:eastAsia="Times New Roman" w:hAnsi="Times New Roman" w:cs="Times New Roman"/>
          <w:color w:val="000000"/>
          <w:sz w:val="28"/>
          <w:szCs w:val="28"/>
          <w:lang w:eastAsia="ru-RU"/>
        </w:rPr>
        <w:t>денным образцом (Приложении № 2</w:t>
      </w:r>
      <w:r w:rsidRPr="00064264">
        <w:rPr>
          <w:rFonts w:ascii="Times New Roman" w:eastAsia="Times New Roman" w:hAnsi="Times New Roman" w:cs="Times New Roman"/>
          <w:color w:val="000000"/>
          <w:sz w:val="28"/>
          <w:szCs w:val="28"/>
          <w:lang w:eastAsia="ru-RU"/>
        </w:rPr>
        <w:t xml:space="preserve"> к административному регламенту);</w:t>
      </w:r>
    </w:p>
    <w:p w:rsidR="00E3436B" w:rsidRPr="00064264" w:rsidRDefault="00E3436B" w:rsidP="00720A6E">
      <w:pPr>
        <w:spacing w:after="0" w:line="240" w:lineRule="auto"/>
        <w:jc w:val="both"/>
        <w:rPr>
          <w:rFonts w:ascii="Times New Roman" w:eastAsia="Times New Roman" w:hAnsi="Times New Roman" w:cs="Times New Roman"/>
          <w:color w:val="FF0000"/>
          <w:sz w:val="28"/>
          <w:szCs w:val="28"/>
        </w:rPr>
      </w:pPr>
      <w:r w:rsidRPr="00064264">
        <w:rPr>
          <w:rFonts w:ascii="Times New Roman" w:eastAsia="Times New Roman" w:hAnsi="Times New Roman" w:cs="Times New Roman"/>
          <w:color w:val="000000"/>
          <w:sz w:val="28"/>
          <w:szCs w:val="28"/>
        </w:rPr>
        <w:t xml:space="preserve">                  По усмотрению заявителя также могут быть представлены заявления, письма, жалобы граждан на неудовлетворительные условия проживания, </w:t>
      </w:r>
      <w:r w:rsidRPr="00064264">
        <w:rPr>
          <w:rFonts w:ascii="Times New Roman" w:eastAsia="Times New Roman" w:hAnsi="Times New Roman" w:cs="Times New Roman"/>
          <w:sz w:val="28"/>
          <w:szCs w:val="28"/>
        </w:rPr>
        <w:t>заключение специализированной организации.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указанные документы.</w:t>
      </w:r>
      <w:bookmarkStart w:id="1" w:name="sub_1045"/>
      <w:bookmarkEnd w:id="1"/>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2.6.1. Специалисты администрации МО </w:t>
      </w:r>
      <w:r w:rsidR="00A846B6">
        <w:rPr>
          <w:rFonts w:ascii="Times New Roman" w:eastAsia="Times New Roman" w:hAnsi="Times New Roman" w:cs="Times New Roman"/>
          <w:sz w:val="28"/>
          <w:szCs w:val="28"/>
          <w:lang w:eastAsia="ru-RU"/>
        </w:rPr>
        <w:t>Пристанционный</w:t>
      </w:r>
      <w:r w:rsidRPr="0012695C">
        <w:rPr>
          <w:rFonts w:ascii="Times New Roman" w:eastAsia="Times New Roman" w:hAnsi="Times New Roman" w:cs="Times New Roman"/>
          <w:sz w:val="28"/>
          <w:szCs w:val="28"/>
          <w:lang w:eastAsia="ru-RU"/>
        </w:rPr>
        <w:t xml:space="preserve"> сельсовет обязаны соблюдать конфиденциальность  информации, ставшей известной им при предоставлении муниципальной услуги, которая связана с правами и законными интересами заявителя или третьих лиц.</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В случаях, предусмотренных законодательством Российской Федерации, предоставление информации, доступ к которой ограничен федеральными законами, в органы (организацию, многофункциональный центр), участвующие в предоставлении муниципальных услуг на основании межведомственных запросов,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предоставления документа (заявления), подтверждающего факт получения указанного согласия, на бумажном носителе или в формате электронного документа.</w:t>
      </w:r>
    </w:p>
    <w:p w:rsidR="00E3436B" w:rsidRPr="00064264" w:rsidRDefault="00E3436B" w:rsidP="00E3436B">
      <w:pPr>
        <w:spacing w:after="0" w:line="240" w:lineRule="auto"/>
        <w:jc w:val="both"/>
        <w:rPr>
          <w:rFonts w:ascii="Times New Roman" w:eastAsia="Times New Roman" w:hAnsi="Times New Roman" w:cs="Times New Roman"/>
          <w:b/>
          <w:bCs/>
          <w:color w:val="000000"/>
          <w:sz w:val="28"/>
          <w:szCs w:val="28"/>
          <w:u w:val="single"/>
        </w:rPr>
      </w:pPr>
      <w:r w:rsidRPr="00064264">
        <w:rPr>
          <w:rFonts w:ascii="Calibri" w:eastAsia="Times New Roman" w:hAnsi="Calibri" w:cs="Times New Roman"/>
          <w:color w:val="000000"/>
        </w:rPr>
        <w:tab/>
      </w:r>
      <w:r w:rsidRPr="00064264">
        <w:rPr>
          <w:rFonts w:ascii="Times New Roman" w:eastAsia="Times New Roman" w:hAnsi="Times New Roman" w:cs="Times New Roman"/>
          <w:color w:val="000000"/>
          <w:sz w:val="28"/>
          <w:szCs w:val="28"/>
        </w:rPr>
        <w:t xml:space="preserve">2.7. Исчерпывающий перечень документов, необходимых для предоставления муниципальной услуги, </w:t>
      </w:r>
      <w:r w:rsidRPr="00064264">
        <w:rPr>
          <w:rFonts w:ascii="Times New Roman" w:eastAsia="Times New Roman" w:hAnsi="Times New Roman" w:cs="Times New Roman"/>
          <w:b/>
          <w:bCs/>
          <w:color w:val="000000"/>
          <w:sz w:val="28"/>
          <w:szCs w:val="28"/>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E3436B" w:rsidRPr="00064264" w:rsidRDefault="00E3436B" w:rsidP="00E3436B">
      <w:pPr>
        <w:spacing w:after="0" w:line="240" w:lineRule="auto"/>
        <w:jc w:val="both"/>
        <w:rPr>
          <w:rFonts w:ascii="Times New Roman" w:eastAsia="Times New Roman" w:hAnsi="Times New Roman" w:cs="Times New Roman"/>
          <w:color w:val="000000"/>
          <w:kern w:val="2"/>
          <w:sz w:val="28"/>
          <w:szCs w:val="28"/>
        </w:rPr>
      </w:pPr>
      <w:r w:rsidRPr="00064264">
        <w:rPr>
          <w:rFonts w:ascii="Times New Roman" w:eastAsia="Times New Roman" w:hAnsi="Times New Roman" w:cs="Times New Roman"/>
          <w:color w:val="000000"/>
          <w:kern w:val="2"/>
          <w:sz w:val="28"/>
          <w:szCs w:val="28"/>
        </w:rPr>
        <w:t xml:space="preserve">          2.7.1. Правоустанавливающее документы  на земельный участок и расположенный  на участке объект  капитального строительства (Права на которые  зарегистрированы в Едином государственном реестре прав на недвижимое имущество) (Управление </w:t>
      </w:r>
      <w:proofErr w:type="spellStart"/>
      <w:r w:rsidRPr="00064264">
        <w:rPr>
          <w:rFonts w:ascii="Times New Roman" w:eastAsia="Times New Roman" w:hAnsi="Times New Roman" w:cs="Times New Roman"/>
          <w:color w:val="000000"/>
          <w:kern w:val="2"/>
          <w:sz w:val="28"/>
          <w:szCs w:val="28"/>
        </w:rPr>
        <w:t>Росреестра</w:t>
      </w:r>
      <w:proofErr w:type="spellEnd"/>
      <w:r w:rsidRPr="00064264">
        <w:rPr>
          <w:rFonts w:ascii="Times New Roman" w:eastAsia="Times New Roman" w:hAnsi="Times New Roman" w:cs="Times New Roman"/>
          <w:color w:val="000000"/>
          <w:kern w:val="2"/>
          <w:sz w:val="28"/>
          <w:szCs w:val="28"/>
        </w:rPr>
        <w:t xml:space="preserve"> по Оренбургской области);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2.7.2. Справки органа, осуществляющего техническую инвентаризацию объектов недвижимос</w:t>
      </w:r>
      <w:r w:rsidR="007F39DF">
        <w:rPr>
          <w:rFonts w:ascii="Times New Roman" w:eastAsia="Times New Roman" w:hAnsi="Times New Roman" w:cs="Times New Roman"/>
          <w:color w:val="000000"/>
          <w:sz w:val="28"/>
          <w:szCs w:val="28"/>
        </w:rPr>
        <w:t>ти.</w:t>
      </w:r>
    </w:p>
    <w:p w:rsidR="00E3436B" w:rsidRPr="00064264" w:rsidRDefault="00E3436B" w:rsidP="00E3436B">
      <w:pPr>
        <w:spacing w:after="0" w:line="240" w:lineRule="auto"/>
        <w:ind w:firstLine="709"/>
        <w:jc w:val="both"/>
        <w:rPr>
          <w:rFonts w:ascii="Times New Roman" w:eastAsia="Times New Roman" w:hAnsi="Times New Roman" w:cs="Times New Roman"/>
          <w:vanish/>
          <w:sz w:val="28"/>
          <w:szCs w:val="28"/>
          <w:lang w:eastAsia="ru-RU"/>
        </w:rPr>
      </w:pPr>
      <w:r w:rsidRPr="00064264">
        <w:rPr>
          <w:rFonts w:ascii="Times New Roman" w:eastAsia="Times New Roman" w:hAnsi="Times New Roman" w:cs="Times New Roman"/>
          <w:color w:val="000000"/>
          <w:sz w:val="28"/>
          <w:szCs w:val="28"/>
        </w:rPr>
        <w:t>2.7.3.</w:t>
      </w:r>
      <w:r w:rsidRPr="00064264">
        <w:rPr>
          <w:rFonts w:ascii="Times New Roman" w:eastAsia="Times New Roman" w:hAnsi="Times New Roman" w:cs="Times New Roman"/>
          <w:sz w:val="28"/>
          <w:szCs w:val="28"/>
          <w:lang w:eastAsia="ru-RU"/>
        </w:rPr>
        <w:t xml:space="preserve"> В соответствии со статьей 7 Федерального закона  от 27.07.2010 года №210-ФЗ «Об организации предоставления государственных и муниципальных услуг» (далее по тексту – Федеральный закон) администрация сельсовета не вправе требовать от заявителя:</w:t>
      </w:r>
      <w:r w:rsidRPr="00064264">
        <w:rPr>
          <w:rFonts w:ascii="Times New Roman" w:eastAsia="Times New Roman" w:hAnsi="Times New Roman" w:cs="Times New Roman"/>
          <w:vanish/>
          <w:sz w:val="28"/>
          <w:szCs w:val="28"/>
          <w:lang w:eastAsia="ru-RU"/>
        </w:rPr>
        <w:t xml:space="preserve"> (см. текст в предыдущей редакции)</w:t>
      </w:r>
    </w:p>
    <w:p w:rsidR="00E3436B" w:rsidRPr="00064264" w:rsidRDefault="00E3436B" w:rsidP="00E3436B">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p>
    <w:p w:rsidR="00E3436B" w:rsidRPr="00064264" w:rsidRDefault="00E3436B" w:rsidP="00E3436B">
      <w:pPr>
        <w:numPr>
          <w:ilvl w:val="0"/>
          <w:numId w:val="1"/>
        </w:numPr>
        <w:spacing w:after="0" w:line="240" w:lineRule="auto"/>
        <w:ind w:firstLine="709"/>
        <w:contextualSpacing/>
        <w:jc w:val="both"/>
        <w:rPr>
          <w:rFonts w:ascii="Times New Roman" w:eastAsia="Times New Roman" w:hAnsi="Times New Roman" w:cs="Times New Roman"/>
          <w:vanish/>
          <w:sz w:val="28"/>
          <w:szCs w:val="28"/>
          <w:lang w:eastAsia="ru-RU"/>
        </w:rPr>
      </w:pPr>
      <w:r w:rsidRPr="00064264">
        <w:rPr>
          <w:rFonts w:ascii="Times New Roman" w:eastAsia="Times New Roman" w:hAnsi="Times New Roman" w:cs="Times New Roman"/>
          <w:vanish/>
          <w:sz w:val="28"/>
          <w:szCs w:val="28"/>
          <w:lang w:eastAsia="ru-RU"/>
        </w:rPr>
        <w:lastRenderedPageBreak/>
        <w:t> </w:t>
      </w:r>
    </w:p>
    <w:p w:rsidR="00E3436B" w:rsidRPr="00064264" w:rsidRDefault="00E3436B" w:rsidP="00E3436B">
      <w:pPr>
        <w:numPr>
          <w:ilvl w:val="0"/>
          <w:numId w:val="1"/>
        </w:numPr>
        <w:spacing w:after="0" w:line="240" w:lineRule="auto"/>
        <w:ind w:firstLine="709"/>
        <w:contextualSpacing/>
        <w:jc w:val="both"/>
        <w:rPr>
          <w:rFonts w:ascii="Times New Roman" w:eastAsia="Times New Roman" w:hAnsi="Times New Roman" w:cs="Times New Roman"/>
          <w:vanish/>
          <w:sz w:val="28"/>
          <w:szCs w:val="28"/>
          <w:lang w:eastAsia="ru-RU"/>
        </w:rPr>
      </w:pPr>
      <w:r w:rsidRPr="00064264">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436B" w:rsidRPr="0012695C" w:rsidRDefault="00E3436B" w:rsidP="00E3436B">
      <w:pPr>
        <w:numPr>
          <w:ilvl w:val="0"/>
          <w:numId w:val="1"/>
        </w:numPr>
        <w:spacing w:after="0" w:line="240" w:lineRule="auto"/>
        <w:ind w:firstLine="709"/>
        <w:contextualSpacing/>
        <w:jc w:val="both"/>
        <w:rPr>
          <w:rFonts w:ascii="Times New Roman" w:eastAsia="Times New Roman" w:hAnsi="Times New Roman" w:cs="Times New Roman"/>
          <w:vanish/>
          <w:sz w:val="28"/>
          <w:szCs w:val="28"/>
          <w:lang w:eastAsia="ru-RU"/>
        </w:rPr>
      </w:pPr>
      <w:r w:rsidRPr="0012695C">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сельсовета,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Оренбургской области,  правовыми актами администрации МО </w:t>
      </w:r>
      <w:r w:rsidR="00E645EE">
        <w:rPr>
          <w:rFonts w:ascii="Times New Roman" w:eastAsia="Times New Roman" w:hAnsi="Times New Roman" w:cs="Times New Roman"/>
          <w:sz w:val="28"/>
          <w:szCs w:val="28"/>
          <w:lang w:eastAsia="ru-RU"/>
        </w:rPr>
        <w:t xml:space="preserve">Пристанционный </w:t>
      </w:r>
      <w:r w:rsidRPr="0012695C">
        <w:rPr>
          <w:rFonts w:ascii="Times New Roman" w:eastAsia="Times New Roman" w:hAnsi="Times New Roman" w:cs="Times New Roman"/>
          <w:sz w:val="28"/>
          <w:szCs w:val="28"/>
          <w:lang w:eastAsia="ru-RU"/>
        </w:rPr>
        <w:t xml:space="preserve">сельсовет, за исключением перечня документов, определенных пунктом 2.6. настоящего Регламента.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Заявитель вправе представить указанные документы и информацию в администрацию сельсовета по собственной инициативе.</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Исключение составляют следующие документы, представляемые в форме документа на бумажном носителе или в форме электронного документа:</w:t>
      </w:r>
    </w:p>
    <w:p w:rsidR="00E3436B" w:rsidRPr="0012695C" w:rsidRDefault="00E3436B" w:rsidP="00E3436B">
      <w:pPr>
        <w:spacing w:after="0" w:line="240" w:lineRule="auto"/>
        <w:ind w:firstLine="709"/>
        <w:jc w:val="both"/>
        <w:rPr>
          <w:rFonts w:ascii="Times New Roman" w:eastAsia="Times New Roman" w:hAnsi="Times New Roman" w:cs="Times New Roman"/>
          <w:vanish/>
          <w:sz w:val="28"/>
          <w:szCs w:val="28"/>
          <w:lang w:eastAsia="ru-RU"/>
        </w:rPr>
      </w:pPr>
      <w:r w:rsidRPr="0012695C">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3436B" w:rsidRPr="0012695C" w:rsidRDefault="00E3436B" w:rsidP="00E3436B">
      <w:pPr>
        <w:spacing w:after="0" w:line="240" w:lineRule="auto"/>
        <w:ind w:firstLine="709"/>
        <w:jc w:val="both"/>
        <w:rPr>
          <w:rFonts w:ascii="Times New Roman" w:eastAsia="Times New Roman" w:hAnsi="Times New Roman" w:cs="Times New Roman"/>
          <w:vanish/>
          <w:sz w:val="28"/>
          <w:szCs w:val="28"/>
          <w:lang w:eastAsia="ru-RU"/>
        </w:rPr>
      </w:pPr>
      <w:r w:rsidRPr="0012695C">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 документы воинского учета;</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3) свидетельства о государственной регистрации актов гражданского состояния;</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4) документы, подтверждающие регистрацию по месту жительства или по месту пребывания;</w:t>
      </w:r>
    </w:p>
    <w:p w:rsidR="00E3436B" w:rsidRPr="0012695C" w:rsidRDefault="00E3436B" w:rsidP="00E3436B">
      <w:pPr>
        <w:spacing w:after="0" w:line="240" w:lineRule="auto"/>
        <w:ind w:firstLine="709"/>
        <w:jc w:val="both"/>
        <w:rPr>
          <w:rFonts w:ascii="Times New Roman" w:eastAsia="Times New Roman" w:hAnsi="Times New Roman" w:cs="Times New Roman"/>
          <w:vanish/>
          <w:sz w:val="28"/>
          <w:szCs w:val="28"/>
          <w:lang w:eastAsia="ru-RU"/>
        </w:rPr>
      </w:pPr>
      <w:r w:rsidRPr="0012695C">
        <w:rPr>
          <w:rFonts w:ascii="Times New Roman" w:eastAsia="Times New Roman" w:hAnsi="Times New Roman" w:cs="Times New Roman"/>
          <w:vanish/>
          <w:sz w:val="28"/>
          <w:szCs w:val="28"/>
          <w:lang w:eastAsia="ru-RU"/>
        </w:rPr>
        <w:t> </w:t>
      </w:r>
    </w:p>
    <w:p w:rsidR="00E3436B" w:rsidRPr="0012695C" w:rsidRDefault="00E3436B" w:rsidP="00E3436B">
      <w:pPr>
        <w:spacing w:after="0" w:line="240" w:lineRule="auto"/>
        <w:ind w:firstLine="709"/>
        <w:jc w:val="both"/>
        <w:rPr>
          <w:rFonts w:ascii="Times New Roman" w:eastAsia="Times New Roman" w:hAnsi="Times New Roman" w:cs="Times New Roman"/>
          <w:vanish/>
          <w:sz w:val="28"/>
          <w:szCs w:val="28"/>
          <w:lang w:eastAsia="ru-RU"/>
        </w:rPr>
      </w:pPr>
      <w:r w:rsidRPr="0012695C">
        <w:rPr>
          <w:rFonts w:ascii="Times New Roman" w:eastAsia="Times New Roman" w:hAnsi="Times New Roman" w:cs="Times New Roman"/>
          <w:vanish/>
          <w:sz w:val="28"/>
          <w:szCs w:val="28"/>
          <w:lang w:eastAsia="ru-RU"/>
        </w:rPr>
        <w:t> </w:t>
      </w:r>
    </w:p>
    <w:p w:rsidR="00E3436B" w:rsidRPr="0012695C" w:rsidRDefault="00FD7C09"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5</w:t>
      </w:r>
      <w:r w:rsidR="00E3436B" w:rsidRPr="0012695C">
        <w:rPr>
          <w:rFonts w:ascii="Times New Roman" w:eastAsia="Times New Roman" w:hAnsi="Times New Roman" w:cs="Times New Roman"/>
          <w:sz w:val="28"/>
          <w:szCs w:val="28"/>
          <w:lang w:eastAsia="ru-RU"/>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3436B" w:rsidRPr="0012695C" w:rsidRDefault="00FD7C09"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6</w:t>
      </w:r>
      <w:r w:rsidR="00E3436B" w:rsidRPr="0012695C">
        <w:rPr>
          <w:rFonts w:ascii="Times New Roman" w:eastAsia="Times New Roman" w:hAnsi="Times New Roman" w:cs="Times New Roman"/>
          <w:sz w:val="28"/>
          <w:szCs w:val="28"/>
          <w:lang w:eastAsia="ru-RU"/>
        </w:rPr>
        <w:t>) учредительные документы юридического лица;</w:t>
      </w:r>
    </w:p>
    <w:p w:rsidR="00E3436B" w:rsidRPr="0012695C" w:rsidRDefault="00FD7C09"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7</w:t>
      </w:r>
      <w:r w:rsidR="00E3436B" w:rsidRPr="0012695C">
        <w:rPr>
          <w:rFonts w:ascii="Times New Roman" w:eastAsia="Times New Roman" w:hAnsi="Times New Roman" w:cs="Times New Roman"/>
          <w:sz w:val="28"/>
          <w:szCs w:val="28"/>
          <w:lang w:eastAsia="ru-RU"/>
        </w:rPr>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12695C">
        <w:rPr>
          <w:rFonts w:ascii="Times New Roman" w:eastAsia="Times New Roman" w:hAnsi="Times New Roman" w:cs="Times New Roman"/>
          <w:sz w:val="28"/>
          <w:szCs w:val="28"/>
          <w:lang w:eastAsia="ru-RU"/>
        </w:rPr>
        <w:lastRenderedPageBreak/>
        <w:t>таких услуг, включенных в перечни, указанные в части 1 статьи 9 Федерального закона.</w:t>
      </w:r>
    </w:p>
    <w:p w:rsidR="00E3436B" w:rsidRPr="0012695C" w:rsidRDefault="00E3436B" w:rsidP="00E3436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2695C">
        <w:rPr>
          <w:rFonts w:ascii="Times New Roman" w:eastAsia="Times New Roman" w:hAnsi="Times New Roman" w:cs="Arial"/>
          <w:sz w:val="28"/>
          <w:szCs w:val="28"/>
          <w:lang w:eastAsia="ru-RU"/>
        </w:rPr>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Cs/>
          <w:color w:val="000000"/>
          <w:sz w:val="28"/>
          <w:szCs w:val="28"/>
        </w:rPr>
        <w:t xml:space="preserve">2.8. Исчерпывающий перечень оснований для отказа в </w:t>
      </w:r>
      <w:proofErr w:type="spellStart"/>
      <w:r w:rsidRPr="00064264">
        <w:rPr>
          <w:rFonts w:ascii="Times New Roman" w:eastAsia="Times New Roman" w:hAnsi="Times New Roman" w:cs="Times New Roman"/>
          <w:bCs/>
          <w:color w:val="000000"/>
          <w:sz w:val="28"/>
          <w:szCs w:val="28"/>
        </w:rPr>
        <w:t>приемедокументов</w:t>
      </w:r>
      <w:proofErr w:type="spellEnd"/>
      <w:r w:rsidRPr="00064264">
        <w:rPr>
          <w:rFonts w:ascii="Times New Roman" w:eastAsia="Times New Roman" w:hAnsi="Times New Roman" w:cs="Times New Roman"/>
          <w:bCs/>
          <w:color w:val="000000"/>
          <w:sz w:val="28"/>
          <w:szCs w:val="28"/>
        </w:rPr>
        <w:t xml:space="preserve">, </w:t>
      </w:r>
      <w:r w:rsidRPr="00064264">
        <w:rPr>
          <w:rFonts w:ascii="Times New Roman" w:eastAsia="Times New Roman" w:hAnsi="Times New Roman" w:cs="Times New Roman"/>
          <w:color w:val="000000"/>
          <w:sz w:val="28"/>
          <w:szCs w:val="28"/>
        </w:rPr>
        <w:t xml:space="preserve">необходимых для предоставления </w:t>
      </w:r>
      <w:r w:rsidRPr="00064264">
        <w:rPr>
          <w:rFonts w:ascii="Times New Roman" w:eastAsia="Times New Roman" w:hAnsi="Times New Roman" w:cs="Times New Roman"/>
          <w:bCs/>
          <w:color w:val="000000"/>
          <w:sz w:val="28"/>
          <w:szCs w:val="28"/>
        </w:rPr>
        <w:t>муниципальной услуги</w:t>
      </w:r>
      <w:r w:rsidRPr="00064264">
        <w:rPr>
          <w:rFonts w:ascii="Times New Roman" w:eastAsia="Times New Roman" w:hAnsi="Times New Roman" w:cs="Times New Roman"/>
          <w:color w:val="000000"/>
          <w:sz w:val="28"/>
          <w:szCs w:val="28"/>
        </w:rPr>
        <w:t>:</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1) оформление заявления не в соответствии с требованиями  настоящего административного регламента;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 документы имеют подчистки либо приписки, зачеркнутые слова и иные неоговоренные в них исправления;</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 документы имеют серьезные повреждения, не позволяющие однозначно истолковать их содержание;</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4) данные в представленных документах противоречат данным документов, удостоверяющих личность заявителя;</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5) отсутствие у заявителя соответствующих полномочий на получение муниципальной услуги.</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bCs/>
          <w:color w:val="000000"/>
          <w:sz w:val="28"/>
          <w:szCs w:val="28"/>
        </w:rPr>
        <w:t xml:space="preserve">2.9. Исчерпывающий перечень оснований для отказа в предоставлении муниципальной </w:t>
      </w:r>
      <w:r w:rsidRPr="00064264">
        <w:rPr>
          <w:rFonts w:ascii="Times New Roman" w:eastAsia="Times New Roman" w:hAnsi="Times New Roman" w:cs="Times New Roman"/>
          <w:color w:val="000000"/>
          <w:sz w:val="28"/>
          <w:szCs w:val="28"/>
        </w:rPr>
        <w:t>услуги:</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1) отсутствие хотя бы одного из документов, необходимых для получения муниципальной услуги, указанных в пункте </w:t>
      </w:r>
      <w:r w:rsidRPr="00064264">
        <w:rPr>
          <w:rFonts w:ascii="Times New Roman" w:eastAsia="Times New Roman" w:hAnsi="Times New Roman" w:cs="Times New Roman"/>
          <w:sz w:val="28"/>
          <w:szCs w:val="28"/>
        </w:rPr>
        <w:t>2.6. и 2.7.</w:t>
      </w:r>
      <w:r w:rsidRPr="00064264">
        <w:rPr>
          <w:rFonts w:ascii="Times New Roman" w:eastAsia="Times New Roman" w:hAnsi="Times New Roman" w:cs="Times New Roman"/>
          <w:color w:val="000000"/>
          <w:sz w:val="28"/>
          <w:szCs w:val="28"/>
        </w:rPr>
        <w:t xml:space="preserve"> настоящего административного регламента;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 представление документов в ненадлежащий орган;</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 несоответствие проекта реконструкции нежилого помещения требованиям законодательства.</w:t>
      </w:r>
    </w:p>
    <w:p w:rsidR="00E3436B" w:rsidRPr="00064264" w:rsidRDefault="00E3436B" w:rsidP="00E3436B">
      <w:pPr>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w:t>
      </w:r>
      <w:r w:rsidRPr="00064264">
        <w:rPr>
          <w:rFonts w:ascii="Times New Roman" w:eastAsia="Times New Roman" w:hAnsi="Times New Roman" w:cs="Times New Roman"/>
          <w:bCs/>
          <w:color w:val="000000"/>
          <w:sz w:val="28"/>
          <w:szCs w:val="28"/>
        </w:rPr>
        <w:t>2.10.</w:t>
      </w:r>
      <w:r w:rsidRPr="00064264">
        <w:rPr>
          <w:rFonts w:ascii="Times New Roman" w:eastAsia="Times New Roman" w:hAnsi="Times New Roman" w:cs="Times New Roman"/>
          <w:color w:val="000000"/>
          <w:sz w:val="28"/>
          <w:szCs w:val="28"/>
        </w:rPr>
        <w:t>Муниципальная услуга предоставляется бесплатно.</w:t>
      </w:r>
    </w:p>
    <w:p w:rsidR="00E3436B" w:rsidRPr="00064264" w:rsidRDefault="00E3436B" w:rsidP="00E3436B">
      <w:pPr>
        <w:tabs>
          <w:tab w:val="left" w:pos="-5400"/>
        </w:tabs>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2.11. При предоставлении муниципальной услуги необходимо оказание  услуги, которая является необходимой и обязательной для предоставления муниципальной услуги, а именно заявителю необходимо обратиться в любую специализированную проектно-строительную организацию, имеющую лицензию на проведение работ по техническому обследованию зданий - для подготовки технического заключения. </w:t>
      </w:r>
    </w:p>
    <w:p w:rsidR="00E3436B" w:rsidRPr="00064264" w:rsidRDefault="00E3436B" w:rsidP="00E3436B">
      <w:pPr>
        <w:tabs>
          <w:tab w:val="left" w:pos="-5400"/>
        </w:tabs>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Заключение платное по расценкам организации. </w:t>
      </w:r>
    </w:p>
    <w:p w:rsidR="00E3436B" w:rsidRPr="0012695C"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4264">
        <w:rPr>
          <w:rFonts w:ascii="Times New Roman" w:eastAsia="Times New Roman" w:hAnsi="Times New Roman" w:cs="Times New Roman"/>
          <w:bCs/>
          <w:color w:val="000000"/>
          <w:sz w:val="28"/>
          <w:szCs w:val="28"/>
        </w:rPr>
        <w:t xml:space="preserve">2.12.Максимальный срок ожидания в очереди при подаче запроса о предоставлении муниципальной </w:t>
      </w:r>
      <w:r w:rsidRPr="00064264">
        <w:rPr>
          <w:rFonts w:ascii="Times New Roman" w:eastAsia="Times New Roman" w:hAnsi="Times New Roman" w:cs="Times New Roman"/>
          <w:color w:val="000000"/>
          <w:sz w:val="28"/>
          <w:szCs w:val="28"/>
        </w:rPr>
        <w:t xml:space="preserve">услуги </w:t>
      </w:r>
      <w:r w:rsidRPr="00064264">
        <w:rPr>
          <w:rFonts w:ascii="Times New Roman" w:eastAsia="Times New Roman" w:hAnsi="Times New Roman" w:cs="Times New Roman"/>
          <w:bCs/>
          <w:color w:val="000000"/>
          <w:sz w:val="28"/>
          <w:szCs w:val="28"/>
        </w:rPr>
        <w:t xml:space="preserve">и при получении результата предоставления муниципальной </w:t>
      </w:r>
      <w:r w:rsidRPr="00064264">
        <w:rPr>
          <w:rFonts w:ascii="Times New Roman" w:eastAsia="Times New Roman" w:hAnsi="Times New Roman" w:cs="Times New Roman"/>
          <w:color w:val="000000"/>
          <w:sz w:val="28"/>
          <w:szCs w:val="28"/>
        </w:rPr>
        <w:t xml:space="preserve">услуги - </w:t>
      </w:r>
      <w:r w:rsidRPr="0012695C">
        <w:rPr>
          <w:rFonts w:ascii="Times New Roman" w:eastAsia="Times New Roman" w:hAnsi="Times New Roman" w:cs="Times New Roman"/>
          <w:sz w:val="28"/>
          <w:szCs w:val="28"/>
        </w:rPr>
        <w:t>не более 15 минут.</w:t>
      </w:r>
    </w:p>
    <w:p w:rsidR="00E3436B" w:rsidRPr="00064264" w:rsidRDefault="00E3436B" w:rsidP="00E3436B">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2.13.Срок регистрации заявления  о предоставлении муниципальной услуги с момента поступления -1 день.</w:t>
      </w:r>
    </w:p>
    <w:p w:rsidR="00E3436B" w:rsidRPr="0012695C" w:rsidRDefault="00E3436B" w:rsidP="00E3436B">
      <w:pPr>
        <w:autoSpaceDE w:val="0"/>
        <w:autoSpaceDN w:val="0"/>
        <w:adjustRightInd w:val="0"/>
        <w:spacing w:after="0" w:line="240" w:lineRule="auto"/>
        <w:ind w:firstLine="709"/>
        <w:jc w:val="both"/>
        <w:outlineLvl w:val="2"/>
        <w:rPr>
          <w:rFonts w:ascii="Arial" w:eastAsia="Times New Roman" w:hAnsi="Arial" w:cs="Arial"/>
          <w:sz w:val="28"/>
          <w:szCs w:val="28"/>
          <w:lang w:eastAsia="ru-RU"/>
        </w:rPr>
      </w:pPr>
      <w:r w:rsidRPr="00064264">
        <w:rPr>
          <w:rFonts w:ascii="Times New Roman" w:eastAsia="Times New Roman" w:hAnsi="Times New Roman" w:cs="Times New Roman"/>
          <w:color w:val="000000"/>
          <w:sz w:val="28"/>
          <w:szCs w:val="28"/>
        </w:rPr>
        <w:t>2.14.</w:t>
      </w:r>
      <w:r w:rsidRPr="0012695C">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w:t>
      </w:r>
      <w:r w:rsidRPr="0012695C">
        <w:rPr>
          <w:rFonts w:ascii="Times New Roman" w:eastAsia="Times New Roman" w:hAnsi="Times New Roman" w:cs="Times New Roman"/>
          <w:sz w:val="28"/>
          <w:szCs w:val="28"/>
          <w:lang w:eastAsia="ru-RU"/>
        </w:rPr>
        <w:lastRenderedPageBreak/>
        <w:t>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2.14.1.  Орган местного самоуправления (в сфере установленных полномочий), организация, в которой предоставляют муниципальную услугу обеспечивают инвалидам (включая инвалидов, использующих кресла-коляски и собак-проводников):</w:t>
      </w:r>
    </w:p>
    <w:p w:rsidR="00E3436B" w:rsidRPr="0012695C" w:rsidRDefault="00E3436B" w:rsidP="00E3436B">
      <w:pPr>
        <w:shd w:val="clear" w:color="auto" w:fill="FFFFFF"/>
        <w:spacing w:after="0" w:line="310" w:lineRule="exact"/>
        <w:ind w:left="43" w:right="7" w:firstLine="605"/>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-условия беспрепятственного доступа  </w:t>
      </w:r>
      <w:r w:rsidRPr="0012695C">
        <w:rPr>
          <w:rFonts w:ascii="Times New Roman" w:eastAsia="Times New Roman" w:hAnsi="Times New Roman" w:cs="Times New Roman"/>
          <w:spacing w:val="-1"/>
          <w:sz w:val="28"/>
          <w:szCs w:val="28"/>
          <w:lang w:eastAsia="ru-RU"/>
        </w:rPr>
        <w:t>к объекту (зданию, помещению)</w:t>
      </w:r>
      <w:r w:rsidRPr="0012695C">
        <w:rPr>
          <w:rFonts w:ascii="Times New Roman" w:eastAsia="Times New Roman" w:hAnsi="Times New Roman" w:cs="Times New Roman"/>
          <w:spacing w:val="-3"/>
          <w:sz w:val="28"/>
          <w:szCs w:val="28"/>
          <w:lang w:eastAsia="ru-RU"/>
        </w:rPr>
        <w:t xml:space="preserve"> в котором</w:t>
      </w:r>
      <w:r w:rsidRPr="0012695C">
        <w:rPr>
          <w:rFonts w:ascii="Times New Roman" w:eastAsia="Times New Roman" w:hAnsi="Times New Roman" w:cs="Times New Roman"/>
          <w:sz w:val="28"/>
          <w:szCs w:val="28"/>
          <w:lang w:eastAsia="ru-RU"/>
        </w:rPr>
        <w:t xml:space="preserve"> предоставляется муниципальная услуга;</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входа в такие объекты и выхода из них </w:t>
      </w:r>
      <w:r w:rsidRPr="0012695C">
        <w:rPr>
          <w:rFonts w:ascii="Times New Roman" w:eastAsia="Times New Roman" w:hAnsi="Times New Roman" w:cs="Times New Roman"/>
          <w:spacing w:val="-3"/>
          <w:sz w:val="28"/>
          <w:szCs w:val="28"/>
          <w:lang w:eastAsia="ru-RU"/>
        </w:rPr>
        <w:t xml:space="preserve">(вход оборудуется специальным </w:t>
      </w:r>
      <w:r w:rsidRPr="0012695C">
        <w:rPr>
          <w:rFonts w:ascii="Times New Roman" w:eastAsia="Times New Roman" w:hAnsi="Times New Roman" w:cs="Times New Roman"/>
          <w:sz w:val="28"/>
          <w:szCs w:val="28"/>
          <w:lang w:eastAsia="ru-RU"/>
        </w:rPr>
        <w:t>пандусом);</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предоставляется муниципальная услуга  с учетом ограничений их жизнедеятельности;</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w:t>
      </w:r>
    </w:p>
    <w:p w:rsidR="00E3436B" w:rsidRPr="0012695C"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оказание работниками организации, в которой предоставляют муниципальную услугу, помощи инвалидам в преодолении барьеров, мешающих получению ими услуг наравне с другими лицами.</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2.14.2. Вход в здание оборудован удобной лестницей, а также пандусами для беспрепятственного передвижения инвалидных колясок.</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2.14.3. Центральный вход в здание, где располагается администрация  сельсовета, оборудуется информационной табличкой (вывеской), содержащей информацию о наименовании,  и месте нахождения (№ кабинета)  лица, ответственного за предоставление муниципальной услуги. </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2.14.4.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2.14.5. 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 </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lastRenderedPageBreak/>
        <w:t>2.14.6. 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w:t>
      </w:r>
      <w:bookmarkStart w:id="2" w:name="sub_10015"/>
      <w:bookmarkStart w:id="3" w:name="sub_10017"/>
      <w:bookmarkStart w:id="4" w:name="sub_10018"/>
      <w:bookmarkStart w:id="5" w:name="sub_10020"/>
      <w:bookmarkEnd w:id="2"/>
      <w:bookmarkEnd w:id="3"/>
      <w:bookmarkEnd w:id="4"/>
      <w:bookmarkEnd w:id="5"/>
      <w:r w:rsidRPr="0012695C">
        <w:rPr>
          <w:rFonts w:ascii="Times New Roman" w:eastAsia="Times New Roman" w:hAnsi="Times New Roman" w:cs="Times New Roman"/>
          <w:sz w:val="28"/>
          <w:szCs w:val="28"/>
          <w:lang w:eastAsia="ru-RU"/>
        </w:rPr>
        <w:t>.</w:t>
      </w:r>
    </w:p>
    <w:p w:rsidR="00E3436B" w:rsidRPr="0012695C" w:rsidRDefault="00E3436B" w:rsidP="00E3436B">
      <w:pPr>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2.14.7.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2.15.1. 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2.15.2. Заявителям обеспечивается возможность получения информации о порядке предоставления муниципальной услуги на официальном сайте администрации </w:t>
      </w:r>
      <w:r w:rsidR="008B76C5">
        <w:rPr>
          <w:rFonts w:ascii="Times New Roman" w:eastAsia="Times New Roman" w:hAnsi="Times New Roman" w:cs="Times New Roman"/>
          <w:sz w:val="28"/>
          <w:szCs w:val="28"/>
          <w:lang w:eastAsia="ru-RU"/>
        </w:rPr>
        <w:t>Пристанционного</w:t>
      </w:r>
      <w:r w:rsidRPr="0012695C">
        <w:rPr>
          <w:rFonts w:ascii="Times New Roman" w:eastAsia="Times New Roman" w:hAnsi="Times New Roman" w:cs="Times New Roman"/>
          <w:sz w:val="28"/>
          <w:szCs w:val="28"/>
          <w:lang w:eastAsia="ru-RU"/>
        </w:rPr>
        <w:t xml:space="preserve"> сельсовета в сети Интернет и на "Едином портале государственных и муниципальных услуг (функций)".</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2.15.3.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(в %).</w:t>
      </w:r>
    </w:p>
    <w:p w:rsidR="00E3436B" w:rsidRPr="0012695C" w:rsidRDefault="00E3436B" w:rsidP="00E343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2.15.4. Удельный вес количества обоснованных жалоб в общем количестве заявлений на предоставление муниципальной услуги (в %).</w:t>
      </w:r>
    </w:p>
    <w:p w:rsidR="00E3436B" w:rsidRPr="0012695C" w:rsidRDefault="00E3436B" w:rsidP="00E3436B">
      <w:pPr>
        <w:tabs>
          <w:tab w:val="left" w:pos="20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2.15.5. 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w:t>
      </w:r>
      <w:proofErr w:type="spellStart"/>
      <w:r w:rsidRPr="0012695C">
        <w:rPr>
          <w:rFonts w:ascii="Times New Roman" w:eastAsia="Times New Roman" w:hAnsi="Times New Roman" w:cs="Times New Roman"/>
          <w:sz w:val="28"/>
          <w:szCs w:val="28"/>
          <w:lang w:val="en-US" w:eastAsia="ru-RU"/>
        </w:rPr>
        <w:t>gosuslugi</w:t>
      </w:r>
      <w:proofErr w:type="spellEnd"/>
      <w:r w:rsidRPr="0012695C">
        <w:rPr>
          <w:rFonts w:ascii="Times New Roman" w:eastAsia="Times New Roman" w:hAnsi="Times New Roman" w:cs="Times New Roman"/>
          <w:sz w:val="28"/>
          <w:szCs w:val="28"/>
          <w:lang w:eastAsia="ru-RU"/>
        </w:rPr>
        <w:t>.</w:t>
      </w:r>
      <w:proofErr w:type="spellStart"/>
      <w:r w:rsidRPr="0012695C">
        <w:rPr>
          <w:rFonts w:ascii="Times New Roman" w:eastAsia="Times New Roman" w:hAnsi="Times New Roman" w:cs="Times New Roman"/>
          <w:sz w:val="28"/>
          <w:szCs w:val="28"/>
          <w:lang w:val="en-US" w:eastAsia="ru-RU"/>
        </w:rPr>
        <w:t>ru</w:t>
      </w:r>
      <w:proofErr w:type="spellEnd"/>
      <w:r w:rsidRPr="0012695C">
        <w:rPr>
          <w:rFonts w:ascii="Times New Roman" w:eastAsia="Times New Roman" w:hAnsi="Times New Roman" w:cs="Times New Roman"/>
          <w:sz w:val="28"/>
          <w:szCs w:val="28"/>
          <w:lang w:eastAsia="ru-RU"/>
        </w:rPr>
        <w:t xml:space="preserve"> и Портал государственных услуг Оренбургской области </w:t>
      </w:r>
      <w:r w:rsidR="00252593" w:rsidRPr="0012695C">
        <w:rPr>
          <w:rFonts w:ascii="Times New Roman" w:eastAsia="Times New Roman" w:hAnsi="Times New Roman" w:cs="Times New Roman"/>
          <w:sz w:val="28"/>
          <w:szCs w:val="28"/>
          <w:u w:val="single"/>
          <w:lang w:eastAsia="ru-RU"/>
        </w:rPr>
        <w:t>56.</w:t>
      </w:r>
      <w:proofErr w:type="spellStart"/>
      <w:r w:rsidR="00252593" w:rsidRPr="0012695C">
        <w:rPr>
          <w:rFonts w:ascii="Times New Roman" w:eastAsia="Times New Roman" w:hAnsi="Times New Roman" w:cs="Times New Roman"/>
          <w:sz w:val="28"/>
          <w:szCs w:val="28"/>
          <w:u w:val="single"/>
          <w:lang w:val="en-US" w:eastAsia="ru-RU"/>
        </w:rPr>
        <w:t>gosuslugi</w:t>
      </w:r>
      <w:proofErr w:type="spellEnd"/>
      <w:r w:rsidR="00252593" w:rsidRPr="0012695C">
        <w:rPr>
          <w:rFonts w:ascii="Times New Roman" w:eastAsia="Times New Roman" w:hAnsi="Times New Roman" w:cs="Times New Roman"/>
          <w:sz w:val="28"/>
          <w:szCs w:val="28"/>
          <w:u w:val="single"/>
          <w:lang w:eastAsia="ru-RU"/>
        </w:rPr>
        <w:t>.</w:t>
      </w:r>
      <w:proofErr w:type="spellStart"/>
      <w:r w:rsidR="00252593" w:rsidRPr="0012695C">
        <w:rPr>
          <w:rFonts w:ascii="Times New Roman" w:eastAsia="Times New Roman" w:hAnsi="Times New Roman" w:cs="Times New Roman"/>
          <w:sz w:val="28"/>
          <w:szCs w:val="28"/>
          <w:u w:val="single"/>
          <w:lang w:val="en-US" w:eastAsia="ru-RU"/>
        </w:rPr>
        <w:t>ru</w:t>
      </w:r>
      <w:proofErr w:type="spellEnd"/>
      <w:r w:rsidRPr="0012695C">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запросом через Портал.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E3436B" w:rsidRPr="0012695C" w:rsidRDefault="00E3436B" w:rsidP="00E3436B">
      <w:pPr>
        <w:tabs>
          <w:tab w:val="left" w:pos="204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C">
        <w:rPr>
          <w:rFonts w:ascii="Times New Roman" w:eastAsia="Times New Roman" w:hAnsi="Times New Roman" w:cs="Times New Roman"/>
          <w:sz w:val="28"/>
          <w:szCs w:val="28"/>
          <w:lang w:eastAsia="ru-RU"/>
        </w:rPr>
        <w:t xml:space="preserve">2.15.6. 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E3436B" w:rsidRPr="00064264" w:rsidRDefault="00E3436B" w:rsidP="00E3436B">
      <w:pPr>
        <w:autoSpaceDE w:val="0"/>
        <w:autoSpaceDN w:val="0"/>
        <w:adjustRightInd w:val="0"/>
        <w:spacing w:before="58" w:after="0" w:line="269" w:lineRule="exact"/>
        <w:ind w:right="-1"/>
        <w:jc w:val="center"/>
        <w:rPr>
          <w:rFonts w:ascii="Times New Roman" w:eastAsia="Times New Roman" w:hAnsi="Times New Roman" w:cs="Times New Roman"/>
          <w:b/>
          <w:bCs/>
          <w:color w:val="000000"/>
          <w:sz w:val="28"/>
          <w:szCs w:val="28"/>
          <w:lang w:eastAsia="ru-RU"/>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3. СОСТАВ, ПОСЛЕДОВАТЕЛЬНОСТЬ И СРОКИ</w:t>
      </w:r>
    </w:p>
    <w:p w:rsidR="00E3436B" w:rsidRPr="00064264" w:rsidRDefault="00E3436B" w:rsidP="00E3436B">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lastRenderedPageBreak/>
        <w:t>ВЫПОЛНЕНИЯ АДМИНИСТРАТИВНЫХ ПРОЦЕДУР, ТРЕБОВАНИЯ К ПОРЯДКУ ИХ ВЫПОЛНЕНИЯ</w:t>
      </w:r>
    </w:p>
    <w:p w:rsidR="00E3436B" w:rsidRPr="00064264" w:rsidRDefault="00E3436B" w:rsidP="00E3436B">
      <w:pPr>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Microsoft Sans Serif" w:eastAsia="Times New Roman" w:hAnsi="Microsoft Sans Serif" w:cs="Microsoft Sans Serif"/>
          <w:color w:val="000000"/>
          <w:sz w:val="24"/>
          <w:szCs w:val="24"/>
          <w:lang w:eastAsia="ru-RU"/>
        </w:rPr>
      </w:pPr>
      <w:r w:rsidRPr="00064264">
        <w:rPr>
          <w:rFonts w:ascii="Times New Roman" w:eastAsia="Times New Roman" w:hAnsi="Times New Roman" w:cs="Times New Roman"/>
          <w:color w:val="000000"/>
          <w:sz w:val="28"/>
          <w:szCs w:val="28"/>
          <w:lang w:eastAsia="ru-RU"/>
        </w:rPr>
        <w:t>предоставление в установленном порядке информации  и обеспечение доступа  к сведениям о муниципальной  услуге;</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Microsoft Sans Serif" w:eastAsia="Times New Roman" w:hAnsi="Microsoft Sans Serif" w:cs="Microsoft Sans Serif"/>
          <w:color w:val="000000"/>
          <w:sz w:val="24"/>
          <w:szCs w:val="24"/>
          <w:lang w:eastAsia="ru-RU"/>
        </w:rPr>
      </w:pPr>
      <w:r w:rsidRPr="00064264">
        <w:rPr>
          <w:rFonts w:ascii="Times New Roman" w:eastAsia="Times New Roman" w:hAnsi="Times New Roman" w:cs="Times New Roman"/>
          <w:color w:val="000000"/>
          <w:sz w:val="28"/>
          <w:szCs w:val="28"/>
          <w:lang w:eastAsia="ru-RU"/>
        </w:rPr>
        <w:t>прием и регистрация  заявления с приложенными документами;</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8"/>
          <w:szCs w:val="28"/>
          <w:lang w:eastAsia="ru-RU"/>
        </w:rPr>
        <w:t>взаимодействие администрации сельсовета с организациями, участвующими в предоставлении муниципальных услуг;</w:t>
      </w:r>
    </w:p>
    <w:p w:rsidR="00E3436B" w:rsidRPr="00064264" w:rsidRDefault="00E3436B" w:rsidP="00E3436B">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Microsoft Sans Serif"/>
          <w:color w:val="000000"/>
          <w:sz w:val="28"/>
          <w:szCs w:val="28"/>
          <w:lang w:eastAsia="ru-RU"/>
        </w:rPr>
        <w:t>р</w:t>
      </w:r>
      <w:r w:rsidRPr="00064264">
        <w:rPr>
          <w:rFonts w:ascii="Times New Roman" w:eastAsia="Times New Roman" w:hAnsi="Times New Roman" w:cs="Times New Roman"/>
          <w:bCs/>
          <w:color w:val="000000"/>
          <w:sz w:val="28"/>
          <w:szCs w:val="28"/>
          <w:lang w:eastAsia="ru-RU"/>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sidRPr="00064264">
        <w:rPr>
          <w:rFonts w:ascii="Times New Roman" w:eastAsia="Times New Roman" w:hAnsi="Times New Roman" w:cs="Times New Roman"/>
          <w:i/>
          <w:iCs/>
          <w:color w:val="000000"/>
          <w:sz w:val="28"/>
          <w:szCs w:val="28"/>
        </w:rPr>
        <w:t>.</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3.1.1.Основанием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на информационных стендах в помещении, где осуществляется предоставление муниципальной услуги;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 xml:space="preserve">- </w:t>
      </w:r>
      <w:r w:rsidR="00A21397">
        <w:rPr>
          <w:rFonts w:ascii="Times New Roman" w:hAnsi="Times New Roman"/>
          <w:color w:val="000000"/>
          <w:sz w:val="28"/>
          <w:szCs w:val="28"/>
        </w:rPr>
        <w:t>посредством Интернета на официальном сайте  администрации МО Тоцкий район на странице Пристанционный сельсовет</w:t>
      </w:r>
      <w:r w:rsidRPr="00064264">
        <w:rPr>
          <w:rFonts w:ascii="Times New Roman" w:eastAsia="Times New Roman" w:hAnsi="Times New Roman" w:cs="Times New Roman"/>
          <w:sz w:val="28"/>
          <w:szCs w:val="28"/>
          <w:lang w:eastAsia="ru-RU"/>
        </w:rPr>
        <w:t xml:space="preserve">; </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 xml:space="preserve">- на портале государственных и муниципальных услуг gosuslugi.ru и портале государственных </w:t>
      </w:r>
      <w:r w:rsidRPr="0012695C">
        <w:rPr>
          <w:rFonts w:ascii="Times New Roman" w:eastAsia="Times New Roman" w:hAnsi="Times New Roman" w:cs="Times New Roman"/>
          <w:sz w:val="28"/>
          <w:szCs w:val="28"/>
          <w:lang w:eastAsia="ru-RU"/>
        </w:rPr>
        <w:t xml:space="preserve">услуг Оренбургской области </w:t>
      </w:r>
      <w:r w:rsidRPr="0012695C">
        <w:rPr>
          <w:rFonts w:ascii="Times New Roman" w:eastAsia="Times New Roman" w:hAnsi="Times New Roman" w:cs="Times New Roman"/>
          <w:sz w:val="28"/>
          <w:szCs w:val="28"/>
          <w:u w:val="single"/>
          <w:lang w:eastAsia="ru-RU"/>
        </w:rPr>
        <w:t>56.</w:t>
      </w:r>
      <w:proofErr w:type="spellStart"/>
      <w:r w:rsidRPr="0012695C">
        <w:rPr>
          <w:rFonts w:ascii="Times New Roman" w:eastAsia="Times New Roman" w:hAnsi="Times New Roman" w:cs="Times New Roman"/>
          <w:sz w:val="28"/>
          <w:szCs w:val="28"/>
          <w:u w:val="single"/>
          <w:lang w:val="en-US" w:eastAsia="ru-RU"/>
        </w:rPr>
        <w:t>gosuslugi</w:t>
      </w:r>
      <w:proofErr w:type="spellEnd"/>
      <w:r w:rsidRPr="0012695C">
        <w:rPr>
          <w:rFonts w:ascii="Times New Roman" w:eastAsia="Times New Roman" w:hAnsi="Times New Roman" w:cs="Times New Roman"/>
          <w:sz w:val="28"/>
          <w:szCs w:val="28"/>
          <w:u w:val="single"/>
          <w:lang w:eastAsia="ru-RU"/>
        </w:rPr>
        <w:t>.</w:t>
      </w:r>
      <w:proofErr w:type="spellStart"/>
      <w:r w:rsidRPr="0012695C">
        <w:rPr>
          <w:rFonts w:ascii="Times New Roman" w:eastAsia="Times New Roman" w:hAnsi="Times New Roman" w:cs="Times New Roman"/>
          <w:sz w:val="28"/>
          <w:szCs w:val="28"/>
          <w:u w:val="single"/>
          <w:lang w:val="en-US" w:eastAsia="ru-RU"/>
        </w:rPr>
        <w:t>ru</w:t>
      </w:r>
      <w:proofErr w:type="spellEnd"/>
      <w:r w:rsidRPr="0012695C">
        <w:rPr>
          <w:rFonts w:ascii="Times New Roman" w:eastAsia="Times New Roman" w:hAnsi="Times New Roman" w:cs="Times New Roman"/>
          <w:sz w:val="28"/>
          <w:szCs w:val="28"/>
          <w:u w:val="single"/>
          <w:lang w:eastAsia="ru-RU"/>
        </w:rPr>
        <w:t>;</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публикации в средствах массовой информации.</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3.1.3.  Специалист администрации сельсовета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E3436B" w:rsidRPr="0012695C" w:rsidRDefault="00E3436B" w:rsidP="00E3436B">
      <w:pPr>
        <w:autoSpaceDE w:val="0"/>
        <w:autoSpaceDN w:val="0"/>
        <w:adjustRightInd w:val="0"/>
        <w:spacing w:after="0" w:line="240" w:lineRule="auto"/>
        <w:jc w:val="both"/>
        <w:rPr>
          <w:rFonts w:ascii="Times New Roman" w:eastAsia="Times New Roman" w:hAnsi="Times New Roman" w:cs="Times New Roman"/>
          <w:sz w:val="26"/>
          <w:szCs w:val="26"/>
        </w:rPr>
      </w:pPr>
      <w:r w:rsidRPr="00064264">
        <w:rPr>
          <w:rFonts w:ascii="Times New Roman" w:eastAsia="Times New Roman" w:hAnsi="Times New Roman" w:cs="Times New Roman"/>
          <w:color w:val="000000"/>
          <w:sz w:val="28"/>
          <w:szCs w:val="28"/>
        </w:rPr>
        <w:t xml:space="preserve">3.1.4. Срок исполнения административной процедуры – </w:t>
      </w:r>
      <w:r w:rsidRPr="0012695C">
        <w:rPr>
          <w:rFonts w:ascii="Times New Roman" w:eastAsia="Times New Roman" w:hAnsi="Times New Roman" w:cs="Times New Roman"/>
          <w:sz w:val="28"/>
          <w:szCs w:val="28"/>
        </w:rPr>
        <w:t>не более 15 минут.</w:t>
      </w:r>
    </w:p>
    <w:p w:rsidR="00E3436B" w:rsidRPr="00064264" w:rsidRDefault="00E3436B" w:rsidP="00E3436B">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3.1.5.Результатом административной процедуры являются получение консультации, выдача заявителю формы заявления и перечень документов, необходимых для предоставления муниципальной услуги, консультирует  о правильном заполнении формы заявления.</w:t>
      </w:r>
    </w:p>
    <w:p w:rsidR="00E3436B" w:rsidRPr="00064264" w:rsidRDefault="00E3436B" w:rsidP="00E3436B">
      <w:pPr>
        <w:tabs>
          <w:tab w:val="left" w:pos="1320"/>
          <w:tab w:val="left" w:pos="192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3.2. Административная процедура «Прием и регистрация  заявления с приложенными документами»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lastRenderedPageBreak/>
        <w:t xml:space="preserve">3.2.1.Основанием для начала административной процедуры является подача заявления (Приложение № 2к административному регламенту) с пакетом документов предусмотренным п. 2.6. административного регламента лично от гражданина (либо уполномоченного лица при наличии надлежаще оформленных документов устанавливающих такое право).  </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3.2.2.Специалист, ответственный за прием документов, при личном обращении гражданина устанавливает предмет обращения, личность гражданина, в том числе проверяет документы, удостоверяющие личность. Производит проверку и правильность оформления, представленных гражданином документов, убеждаясь что:</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Calibri" w:eastAsia="Times New Roman" w:hAnsi="Calibri" w:cs="Times New Roman"/>
          <w:color w:val="000000"/>
        </w:rPr>
      </w:pPr>
      <w:r w:rsidRPr="00064264">
        <w:rPr>
          <w:rFonts w:ascii="Times New Roman" w:eastAsia="Times New Roman" w:hAnsi="Times New Roman" w:cs="Times New Roman"/>
          <w:color w:val="000000"/>
          <w:sz w:val="28"/>
          <w:szCs w:val="28"/>
        </w:rPr>
        <w:t>документы по комплектности соответствуют перечню документов, указанных в п. 2.6.  административного регламента;</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тексты документов написаны разборчиво; </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исправлений;</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документы не </w:t>
      </w:r>
      <w:r w:rsidR="00252593">
        <w:rPr>
          <w:rFonts w:ascii="Times New Roman" w:eastAsia="Times New Roman" w:hAnsi="Times New Roman" w:cs="Times New Roman"/>
          <w:color w:val="000000"/>
          <w:sz w:val="28"/>
          <w:szCs w:val="28"/>
          <w:lang w:eastAsia="ru-RU"/>
        </w:rPr>
        <w:t>за</w:t>
      </w:r>
      <w:r w:rsidRPr="00064264">
        <w:rPr>
          <w:rFonts w:ascii="Times New Roman" w:eastAsia="Times New Roman" w:hAnsi="Times New Roman" w:cs="Times New Roman"/>
          <w:color w:val="000000"/>
          <w:sz w:val="28"/>
          <w:szCs w:val="28"/>
          <w:lang w:eastAsia="ru-RU"/>
        </w:rPr>
        <w:t>полнены карандашом;</w:t>
      </w:r>
    </w:p>
    <w:p w:rsidR="00E3436B" w:rsidRPr="00064264" w:rsidRDefault="00E3436B" w:rsidP="007F39DF">
      <w:pPr>
        <w:widowControl w:val="0"/>
        <w:numPr>
          <w:ilvl w:val="0"/>
          <w:numId w:val="3"/>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Сличает представленные экземпляры оригиналов и копий документов друг с другом, после чего выполняет на них надпись об их соответствии подлинным экземплярам, заверяет своей подписью с указанием даты заверения.</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При установлении фактов отсутствия необходимых документов  в устной форме уведомляет гражданина о перечне недостающих документов, предлагает принять меры по их устранению, возвращает представленные документы гражданину.</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При приеме документов гражданину, подавшему заявление, специалистом, принявшим заявление и документы, сразу же выдается расписка  в получении документов, с указанием перечня,  даты и времени их получения.</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3.2.3. Срок исполнения административной процедуры в течении 30 минут.</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3.2.4. Результатом административной процедуры (при наличии полного комплекта документов)  регистрация заявления в  книге регистрации заявлений. </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3.3. Административная процедура «Взаимодействие администрации сельсовета с организациями, участвующими в предоставлении муниципальных услуг»</w:t>
      </w:r>
    </w:p>
    <w:p w:rsidR="00E3436B" w:rsidRPr="00064264" w:rsidRDefault="00E3436B" w:rsidP="00E3436B">
      <w:pPr>
        <w:tabs>
          <w:tab w:val="left" w:pos="2040"/>
        </w:tabs>
        <w:autoSpaceDE w:val="0"/>
        <w:autoSpaceDN w:val="0"/>
        <w:adjustRightInd w:val="0"/>
        <w:spacing w:after="0" w:line="240" w:lineRule="auto"/>
        <w:ind w:right="5"/>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3.3.1.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w:t>
      </w:r>
      <w:r w:rsidRPr="00064264">
        <w:rPr>
          <w:rFonts w:ascii="Times New Roman" w:eastAsia="Times New Roman" w:hAnsi="Times New Roman" w:cs="Times New Roman"/>
          <w:color w:val="000000"/>
          <w:sz w:val="28"/>
          <w:szCs w:val="28"/>
        </w:rPr>
        <w:lastRenderedPageBreak/>
        <w:t>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3.3.2. Срок исполнения административной процедуры в течении 5 рабочих дней с момента принятия решения о предоставлении муниципальной услуги.</w: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064264">
        <w:rPr>
          <w:rFonts w:ascii="Times New Roman" w:eastAsia="Times New Roman" w:hAnsi="Times New Roman" w:cs="Times New Roman"/>
          <w:color w:val="000000"/>
          <w:sz w:val="28"/>
          <w:szCs w:val="28"/>
        </w:rPr>
        <w:t>3.3.3.  Результатом административной процедуры является получение ответа на запросы.</w:t>
      </w:r>
    </w:p>
    <w:p w:rsidR="00E3436B" w:rsidRPr="00064264" w:rsidRDefault="00E3436B" w:rsidP="00E3436B">
      <w:pPr>
        <w:spacing w:after="0" w:line="240" w:lineRule="auto"/>
        <w:ind w:firstLine="709"/>
        <w:jc w:val="both"/>
        <w:rPr>
          <w:rFonts w:ascii="Times New Roman" w:eastAsia="Times New Roman" w:hAnsi="Times New Roman" w:cs="Times New Roman"/>
          <w:bCs/>
          <w:color w:val="000000"/>
          <w:sz w:val="28"/>
          <w:szCs w:val="28"/>
        </w:rPr>
      </w:pPr>
      <w:r w:rsidRPr="00064264">
        <w:rPr>
          <w:rFonts w:ascii="Times New Roman" w:eastAsia="Times New Roman" w:hAnsi="Times New Roman" w:cs="Times New Roman"/>
          <w:color w:val="000000"/>
          <w:sz w:val="28"/>
          <w:szCs w:val="28"/>
        </w:rPr>
        <w:t>3.4. Административная процедура «Р</w:t>
      </w:r>
      <w:r w:rsidRPr="00064264">
        <w:rPr>
          <w:rFonts w:ascii="Times New Roman" w:eastAsia="Times New Roman" w:hAnsi="Times New Roman" w:cs="Times New Roman"/>
          <w:bCs/>
          <w:color w:val="000000"/>
          <w:sz w:val="28"/>
          <w:szCs w:val="28"/>
        </w:rPr>
        <w:t>ассмотрение комиссией представленных документов, принятие решения о предоставлении (либо об отказе в предоставлении) муниципальной услуги».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8"/>
          <w:szCs w:val="28"/>
        </w:rPr>
      </w:pPr>
      <w:bookmarkStart w:id="6" w:name="sub_1042"/>
      <w:r w:rsidRPr="00064264">
        <w:rPr>
          <w:rFonts w:ascii="Times New Roman" w:eastAsia="Times New Roman" w:hAnsi="Times New Roman" w:cs="Times New Roman"/>
          <w:color w:val="000000"/>
          <w:sz w:val="28"/>
          <w:szCs w:val="28"/>
        </w:rPr>
        <w:t xml:space="preserve">          3.4.1.  </w:t>
      </w:r>
      <w:bookmarkStart w:id="7" w:name="sub_1043"/>
      <w:bookmarkEnd w:id="6"/>
      <w:r w:rsidR="000910BF" w:rsidRPr="000910BF">
        <w:rPr>
          <w:rFonts w:ascii="Times New Roman" w:eastAsia="Times New Roman" w:hAnsi="Times New Roman" w:cs="Times New Roman"/>
          <w:color w:val="000000"/>
          <w:sz w:val="28"/>
          <w:szCs w:val="28"/>
        </w:rPr>
        <w:t>Комиссия на основании заявления собственника помещения или заявления гражданина (нанимателя) либо на основании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соответствии с   установленными требованиями.</w:t>
      </w:r>
      <w:r w:rsidR="000910BF" w:rsidRPr="000910BF">
        <w:rPr>
          <w:rFonts w:ascii="Times New Roman" w:eastAsia="Times New Roman" w:hAnsi="Times New Roman" w:cs="Times New Roman"/>
          <w:color w:val="000000"/>
          <w:sz w:val="28"/>
          <w:szCs w:val="28"/>
        </w:rPr>
        <w:br/>
        <w:t xml:space="preserve">При оценке соответствия находящегося в эксплуатации помещения установленным требованиям проверяется его фактическое состояние. </w:t>
      </w:r>
      <w:proofErr w:type="gramStart"/>
      <w:r w:rsidR="000910BF" w:rsidRPr="000910BF">
        <w:rPr>
          <w:rFonts w:ascii="Times New Roman" w:eastAsia="Times New Roman" w:hAnsi="Times New Roman" w:cs="Times New Roman"/>
          <w:color w:val="000000"/>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0910BF" w:rsidRPr="000910BF">
        <w:rPr>
          <w:rFonts w:ascii="Times New Roman" w:eastAsia="Times New Roman" w:hAnsi="Times New Roman" w:cs="Times New Roman"/>
          <w:color w:val="000000"/>
          <w:sz w:val="28"/>
          <w:szCs w:val="28"/>
        </w:rPr>
        <w:t xml:space="preserve"> также месторасположения жилого помещения.</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8" w:name="sub_1044"/>
      <w:bookmarkEnd w:id="7"/>
      <w:r w:rsidRPr="00064264">
        <w:rPr>
          <w:rFonts w:ascii="Times New Roman" w:eastAsia="Times New Roman" w:hAnsi="Times New Roman" w:cs="Times New Roman"/>
          <w:color w:val="000000"/>
          <w:sz w:val="28"/>
          <w:szCs w:val="28"/>
        </w:rPr>
        <w:t xml:space="preserve">         3.4.2.  Процедура проведения оценки соответствия помещения установленным в  Положении требованиям включает:</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9" w:name="sub_10441"/>
      <w:bookmarkEnd w:id="8"/>
      <w:r w:rsidRPr="00064264">
        <w:rPr>
          <w:rFonts w:ascii="Times New Roman" w:eastAsia="Times New Roman" w:hAnsi="Times New Roman" w:cs="Times New Roman"/>
          <w:color w:val="000000"/>
          <w:sz w:val="28"/>
          <w:szCs w:val="28"/>
        </w:rPr>
        <w:t>- прием и рассмотрение заявления и прилагаемых к нему обосновывающих документов;</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0" w:name="sub_10442"/>
      <w:bookmarkEnd w:id="9"/>
      <w:r w:rsidRPr="00064264">
        <w:rPr>
          <w:rFonts w:ascii="Times New Roman" w:eastAsia="Times New Roman" w:hAnsi="Times New Roman" w:cs="Times New Roman"/>
          <w:color w:val="000000"/>
          <w:sz w:val="28"/>
          <w:szCs w:val="28"/>
        </w:rPr>
        <w:t>- определение перечня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в  Положении требованиям;</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1" w:name="sub_10446"/>
      <w:bookmarkEnd w:id="10"/>
      <w:r w:rsidRPr="00064264">
        <w:rPr>
          <w:rFonts w:ascii="Times New Roman" w:eastAsia="Times New Roman" w:hAnsi="Times New Roman" w:cs="Times New Roman"/>
          <w:color w:val="000000"/>
          <w:sz w:val="28"/>
          <w:szCs w:val="28"/>
        </w:rPr>
        <w:t xml:space="preserve">- составление акта обследования помещения (в случае принятия комиссией решения о необходимости проведения обследования) и </w:t>
      </w:r>
      <w:r w:rsidRPr="00064264">
        <w:rPr>
          <w:rFonts w:ascii="Times New Roman" w:eastAsia="Times New Roman" w:hAnsi="Times New Roman" w:cs="Times New Roman"/>
          <w:color w:val="000000"/>
          <w:sz w:val="28"/>
          <w:szCs w:val="28"/>
        </w:rPr>
        <w:lastRenderedPageBreak/>
        <w:t xml:space="preserve">составление комиссией на основании выводов и рекомендаций, указанных в акте, заключения.  В случае обследования помещения комиссия составляет в 3 экземплярах акт обследования помещения по форме согласно </w:t>
      </w:r>
      <w:hyperlink w:anchor="sub_1200" w:history="1">
        <w:r w:rsidRPr="00064264">
          <w:rPr>
            <w:rFonts w:ascii="Times New Roman" w:eastAsia="Times New Roman" w:hAnsi="Times New Roman" w:cs="Times New Roman"/>
            <w:color w:val="000000"/>
            <w:sz w:val="28"/>
            <w:szCs w:val="28"/>
          </w:rPr>
          <w:t>приложению №</w:t>
        </w:r>
      </w:hyperlink>
      <w:r w:rsidR="007F39DF">
        <w:rPr>
          <w:rFonts w:ascii="Times New Roman" w:eastAsia="Times New Roman" w:hAnsi="Times New Roman" w:cs="Times New Roman"/>
          <w:color w:val="000000"/>
          <w:sz w:val="28"/>
          <w:szCs w:val="28"/>
        </w:rPr>
        <w:t>3</w:t>
      </w:r>
      <w:r w:rsidRPr="00064264">
        <w:rPr>
          <w:rFonts w:ascii="Times New Roman" w:eastAsia="Times New Roman" w:hAnsi="Times New Roman" w:cs="Times New Roman"/>
          <w:color w:val="000000"/>
          <w:sz w:val="28"/>
          <w:szCs w:val="28"/>
        </w:rPr>
        <w:t>к административному регламенту.</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При этом признание комиссией многоквартирного дома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2" w:name="sub_10447"/>
      <w:bookmarkEnd w:id="11"/>
      <w:r w:rsidRPr="00064264">
        <w:rPr>
          <w:rFonts w:ascii="Times New Roman" w:eastAsia="Times New Roman" w:hAnsi="Times New Roman" w:cs="Times New Roman"/>
          <w:color w:val="000000"/>
          <w:sz w:val="28"/>
          <w:szCs w:val="28"/>
        </w:rPr>
        <w:t>- принятие администрацией сельсовета соответствующего решения по итогам работы комиссии;</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3" w:name="sub_10448"/>
      <w:bookmarkEnd w:id="12"/>
      <w:r w:rsidRPr="00064264">
        <w:rPr>
          <w:rFonts w:ascii="Times New Roman" w:eastAsia="Times New Roman" w:hAnsi="Times New Roman" w:cs="Times New Roman"/>
          <w:color w:val="000000"/>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bookmarkEnd w:id="13"/>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4" w:name="sub_1047"/>
      <w:r w:rsidRPr="00064264">
        <w:rPr>
          <w:rFonts w:ascii="Times New Roman" w:eastAsia="Times New Roman" w:hAnsi="Times New Roman" w:cs="Times New Roman"/>
          <w:color w:val="000000"/>
          <w:sz w:val="28"/>
          <w:szCs w:val="28"/>
        </w:rPr>
        <w:t xml:space="preserve">        3.4.3.  По результатам работы комиссия принимает одно из следующих решений:</w:t>
      </w:r>
    </w:p>
    <w:bookmarkEnd w:id="14"/>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о соответствии помещения требованиям, предъявляемым к жилому помещению, и его пригодности для проживания;</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и после их завершения - о продолжении процедуры оценки;</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5" w:name="sub_1048"/>
      <w:r w:rsidRPr="00064264">
        <w:rPr>
          <w:rFonts w:ascii="Times New Roman" w:eastAsia="Times New Roman" w:hAnsi="Times New Roman" w:cs="Times New Roman"/>
          <w:color w:val="000000"/>
          <w:sz w:val="28"/>
          <w:szCs w:val="28"/>
        </w:rPr>
        <w:t xml:space="preserve">        3.4.4.  По окончании работы комиссия составляет в 3 экземплярах </w:t>
      </w:r>
      <w:r w:rsidR="00D3047A">
        <w:rPr>
          <w:rFonts w:ascii="Times New Roman" w:eastAsia="Times New Roman" w:hAnsi="Times New Roman" w:cs="Times New Roman"/>
          <w:color w:val="000000"/>
          <w:sz w:val="28"/>
          <w:szCs w:val="28"/>
        </w:rPr>
        <w:t>Постановление о разрешении на снос ветхого и аварийного строения</w:t>
      </w:r>
      <w:r w:rsidRPr="00064264">
        <w:rPr>
          <w:rFonts w:ascii="Times New Roman" w:eastAsia="Times New Roman" w:hAnsi="Times New Roman" w:cs="Times New Roman"/>
          <w:color w:val="000000"/>
          <w:sz w:val="28"/>
          <w:szCs w:val="28"/>
        </w:rPr>
        <w:t xml:space="preserve"> (</w:t>
      </w:r>
      <w:hyperlink w:anchor="sub_1100" w:history="1">
        <w:r w:rsidRPr="00064264">
          <w:rPr>
            <w:rFonts w:ascii="Times New Roman" w:eastAsia="Times New Roman" w:hAnsi="Times New Roman" w:cs="Times New Roman"/>
            <w:color w:val="000000"/>
            <w:sz w:val="28"/>
            <w:szCs w:val="28"/>
          </w:rPr>
          <w:t>приложение № </w:t>
        </w:r>
      </w:hyperlink>
      <w:r w:rsidR="006C3F0A">
        <w:rPr>
          <w:rFonts w:ascii="Times New Roman" w:eastAsia="Times New Roman" w:hAnsi="Times New Roman" w:cs="Times New Roman"/>
          <w:color w:val="000000"/>
          <w:sz w:val="28"/>
          <w:szCs w:val="28"/>
        </w:rPr>
        <w:t>4</w:t>
      </w:r>
      <w:r w:rsidRPr="00064264">
        <w:rPr>
          <w:rFonts w:ascii="Times New Roman" w:eastAsia="Times New Roman" w:hAnsi="Times New Roman" w:cs="Times New Roman"/>
          <w:color w:val="000000"/>
          <w:sz w:val="28"/>
          <w:szCs w:val="28"/>
        </w:rPr>
        <w:t>к административному регламенту).</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6" w:name="sub_104902"/>
      <w:bookmarkStart w:id="17" w:name="sub_105102"/>
      <w:bookmarkEnd w:id="15"/>
      <w:bookmarkEnd w:id="16"/>
      <w:r w:rsidRPr="00064264">
        <w:rPr>
          <w:rFonts w:ascii="Times New Roman" w:eastAsia="Times New Roman" w:hAnsi="Times New Roman" w:cs="Times New Roman"/>
          <w:color w:val="000000"/>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sub_1036" w:history="1">
        <w:r w:rsidRPr="00064264">
          <w:rPr>
            <w:rFonts w:ascii="Times New Roman" w:eastAsia="Times New Roman" w:hAnsi="Times New Roman" w:cs="Times New Roman"/>
            <w:color w:val="000000"/>
            <w:sz w:val="28"/>
            <w:szCs w:val="28"/>
          </w:rPr>
          <w:t>пунктом 36</w:t>
        </w:r>
      </w:hyperlink>
      <w:r w:rsidRPr="00064264">
        <w:rPr>
          <w:rFonts w:ascii="Times New Roman" w:eastAsia="Times New Roman" w:hAnsi="Times New Roman" w:cs="Times New Roman"/>
          <w:color w:val="000000"/>
          <w:sz w:val="28"/>
          <w:szCs w:val="28"/>
        </w:rPr>
        <w:t xml:space="preserve"> Положения, решение направляется в администрацию сельсовета, собственнику жилья и заявителю не позднее рабочего дня, следующего за днем оформления решения.</w:t>
      </w:r>
    </w:p>
    <w:p w:rsidR="00EA1D1C" w:rsidRDefault="00E3436B" w:rsidP="00E3436B">
      <w:pPr>
        <w:spacing w:after="0" w:line="240" w:lineRule="auto"/>
        <w:ind w:firstLine="709"/>
        <w:jc w:val="both"/>
        <w:rPr>
          <w:rFonts w:ascii="Times New Roman" w:eastAsia="Times New Roman" w:hAnsi="Times New Roman" w:cs="Times New Roman"/>
          <w:color w:val="000000"/>
          <w:sz w:val="28"/>
          <w:szCs w:val="28"/>
        </w:rPr>
      </w:pPr>
      <w:bookmarkStart w:id="18" w:name="sub_1052"/>
      <w:bookmarkStart w:id="19" w:name="sub_1053"/>
      <w:bookmarkStart w:id="20" w:name="sub_1054"/>
      <w:bookmarkEnd w:id="17"/>
      <w:bookmarkEnd w:id="18"/>
      <w:bookmarkEnd w:id="19"/>
      <w:r w:rsidRPr="00064264">
        <w:rPr>
          <w:rFonts w:ascii="Times New Roman" w:eastAsia="Times New Roman" w:hAnsi="Times New Roman" w:cs="Times New Roman"/>
          <w:color w:val="000000"/>
          <w:sz w:val="28"/>
          <w:szCs w:val="28"/>
        </w:rPr>
        <w:lastRenderedPageBreak/>
        <w:t>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w:t>
      </w:r>
      <w:bookmarkEnd w:id="20"/>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Решение органа местного самоуправления может быть обжаловано заинтересованными лицами в судебном порядке.</w:t>
      </w:r>
    </w:p>
    <w:p w:rsidR="00E3436B" w:rsidRPr="00064264" w:rsidRDefault="00E3436B" w:rsidP="00E3436B">
      <w:pPr>
        <w:spacing w:after="0" w:line="240" w:lineRule="auto"/>
        <w:ind w:firstLine="709"/>
        <w:jc w:val="center"/>
        <w:rPr>
          <w:rFonts w:ascii="Times New Roman" w:eastAsia="Times New Roman" w:hAnsi="Times New Roman" w:cs="Times New Roman"/>
          <w:b/>
          <w:color w:val="000000"/>
          <w:sz w:val="28"/>
          <w:szCs w:val="28"/>
          <w:lang w:eastAsia="ru-RU"/>
        </w:rPr>
      </w:pPr>
    </w:p>
    <w:p w:rsidR="00E3436B" w:rsidRPr="00064264" w:rsidRDefault="00E3436B" w:rsidP="00E3436B">
      <w:pPr>
        <w:spacing w:after="0" w:line="240" w:lineRule="auto"/>
        <w:ind w:firstLine="709"/>
        <w:jc w:val="center"/>
        <w:rPr>
          <w:rFonts w:ascii="Times New Roman" w:eastAsia="Times New Roman" w:hAnsi="Times New Roman" w:cs="Times New Roman"/>
          <w:b/>
          <w:color w:val="000000"/>
          <w:sz w:val="28"/>
          <w:szCs w:val="28"/>
          <w:lang w:eastAsia="ru-RU"/>
        </w:rPr>
      </w:pPr>
      <w:r w:rsidRPr="00064264">
        <w:rPr>
          <w:rFonts w:ascii="Times New Roman" w:eastAsia="Times New Roman" w:hAnsi="Times New Roman" w:cs="Times New Roman"/>
          <w:b/>
          <w:color w:val="000000"/>
          <w:sz w:val="28"/>
          <w:szCs w:val="28"/>
          <w:lang w:eastAsia="ru-RU"/>
        </w:rPr>
        <w:t>4. ФОРМЫ КОНТРОЛЯ  ИСПОЛНЕНИЯ АДМИНИСТРАТИВНОГО РЕГЛАМЕНТА</w:t>
      </w:r>
    </w:p>
    <w:p w:rsidR="00E3436B" w:rsidRPr="00064264" w:rsidRDefault="00E3436B" w:rsidP="00E3436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4.3. Контроль полноты и качества предоставления муниципальной услуги осуществляется в формах:</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проведения проверок;</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рассмотрения обращений (жалоб) на действия (бездействие)  лица, ответственного за предоставление муниципальной услуги.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E3436B" w:rsidRPr="00064264" w:rsidRDefault="00E3436B" w:rsidP="00E3436B">
      <w:pPr>
        <w:widowControl w:val="0"/>
        <w:shd w:val="clear" w:color="auto" w:fill="FFFFFF"/>
        <w:tabs>
          <w:tab w:val="left" w:pos="1051"/>
        </w:tabs>
        <w:autoSpaceDE w:val="0"/>
        <w:autoSpaceDN w:val="0"/>
        <w:adjustRightInd w:val="0"/>
        <w:spacing w:after="0" w:line="240" w:lineRule="auto"/>
        <w:ind w:firstLine="709"/>
        <w:jc w:val="both"/>
        <w:rPr>
          <w:rFonts w:ascii="Times New Roman" w:eastAsia="Times New Roman" w:hAnsi="Times New Roman" w:cs="Times New Roman"/>
          <w:color w:val="000000"/>
          <w:spacing w:val="-10"/>
          <w:sz w:val="28"/>
          <w:szCs w:val="28"/>
        </w:rPr>
      </w:pPr>
      <w:r w:rsidRPr="00064264">
        <w:rPr>
          <w:rFonts w:ascii="Times New Roman" w:eastAsia="Times New Roman" w:hAnsi="Times New Roman" w:cs="Times New Roman"/>
          <w:color w:val="000000"/>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sidRPr="00064264">
        <w:rPr>
          <w:rFonts w:ascii="Times New Roman" w:eastAsia="Times New Roman" w:hAnsi="Times New Roman" w:cs="Times New Roman"/>
          <w:color w:val="000000"/>
          <w:spacing w:val="-2"/>
          <w:sz w:val="28"/>
          <w:szCs w:val="28"/>
        </w:rPr>
        <w:t xml:space="preserve"> а также несет гражданско-правовую, </w:t>
      </w:r>
      <w:r w:rsidRPr="00064264">
        <w:rPr>
          <w:rFonts w:ascii="Times New Roman" w:eastAsia="Times New Roman" w:hAnsi="Times New Roman" w:cs="Times New Roman"/>
          <w:color w:val="000000"/>
          <w:spacing w:val="-1"/>
          <w:sz w:val="28"/>
          <w:szCs w:val="28"/>
        </w:rPr>
        <w:t xml:space="preserve">административную и уголовную ответственность в порядке, установленном </w:t>
      </w:r>
      <w:r w:rsidRPr="00064264">
        <w:rPr>
          <w:rFonts w:ascii="Times New Roman" w:eastAsia="Times New Roman" w:hAnsi="Times New Roman" w:cs="Times New Roman"/>
          <w:color w:val="000000"/>
          <w:spacing w:val="-5"/>
          <w:sz w:val="28"/>
          <w:szCs w:val="28"/>
        </w:rPr>
        <w:t>федеральными законами.</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4.6. Персональная ответственность лиц, ответственных за предоставление муниципальной услуги закрепляется в   должностных </w:t>
      </w:r>
      <w:r w:rsidRPr="00064264">
        <w:rPr>
          <w:rFonts w:ascii="Times New Roman" w:eastAsia="Times New Roman" w:hAnsi="Times New Roman" w:cs="Times New Roman"/>
          <w:color w:val="000000"/>
          <w:sz w:val="28"/>
          <w:szCs w:val="28"/>
          <w:lang w:eastAsia="ru-RU"/>
        </w:rPr>
        <w:lastRenderedPageBreak/>
        <w:t>инструкциях.</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8"/>
          <w:szCs w:val="28"/>
          <w:lang w:eastAsia="ru-RU"/>
        </w:rPr>
      </w:pPr>
      <w:r w:rsidRPr="00064264">
        <w:rPr>
          <w:rFonts w:ascii="Times New Roman" w:eastAsia="Times New Roman" w:hAnsi="Times New Roman" w:cs="Times New Roman"/>
          <w:color w:val="000000"/>
          <w:sz w:val="28"/>
          <w:szCs w:val="28"/>
          <w:lang w:eastAsia="ru-RU"/>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3436B" w:rsidRPr="00064264" w:rsidRDefault="00E3436B" w:rsidP="00E3436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064264">
        <w:rPr>
          <w:rFonts w:ascii="Times New Roman" w:eastAsia="Times New Roman" w:hAnsi="Times New Roman" w:cs="Times New Roman"/>
          <w:b/>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3436B" w:rsidRPr="00064264" w:rsidRDefault="00E3436B" w:rsidP="00E3436B">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5.2. Заявитель может обратиться с жалобой в следующих случаях:</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 нарушение срока регистрации запроса заявителя о предоставлении муниципальной услуги;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2) нарушение срока предоставления муниципальной услуги;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7) отказ  ответственного  специалиста администрации сельсовета, </w:t>
      </w:r>
      <w:r w:rsidRPr="00064264">
        <w:rPr>
          <w:rFonts w:ascii="Times New Roman" w:eastAsia="Times New Roman" w:hAnsi="Times New Roman" w:cs="Times New Roman"/>
          <w:color w:val="000000"/>
          <w:sz w:val="28"/>
          <w:szCs w:val="28"/>
          <w:lang w:eastAsia="ru-RU"/>
        </w:rPr>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5.5. Жалоба должна содержать:</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3) сведения об обжалуемых решениях и действиях (бездействии) администрации сельсовета, предоставляющей муниципальную услугу, ответственного специалиста администрации сельсовета, предоставляющего муниципальную услугу;</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5.6. 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w:t>
      </w:r>
      <w:r w:rsidRPr="00064264">
        <w:rPr>
          <w:rFonts w:ascii="Times New Roman" w:eastAsia="Times New Roman" w:hAnsi="Times New Roman" w:cs="Times New Roman"/>
          <w:color w:val="000000"/>
          <w:sz w:val="28"/>
          <w:szCs w:val="28"/>
          <w:lang w:eastAsia="ru-RU"/>
        </w:rPr>
        <w:lastRenderedPageBreak/>
        <w:t xml:space="preserve">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2) отказывает в удовлетворении жалобы.</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незамедлительно направляет имеющиеся материалы в органы прокуратуры.</w:t>
      </w:r>
    </w:p>
    <w:p w:rsidR="00E3436B" w:rsidRPr="00064264" w:rsidRDefault="00E3436B" w:rsidP="00E3436B">
      <w:pPr>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в письменном обращении (жалобе) не указаны фамилия, имя и отчество заявителя, направившего обращение (жалобу), и почтовый адрес, по которому должен быть направлен ответ;</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E3436B" w:rsidRPr="00064264" w:rsidRDefault="00E3436B" w:rsidP="00E3436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xml:space="preserve">- в обращении (жалобе) содержатся претензии, на которые  многократно давались письменные ответы по существу в связи с ранее </w:t>
      </w:r>
      <w:r w:rsidRPr="00064264">
        <w:rPr>
          <w:rFonts w:ascii="Times New Roman" w:eastAsia="Times New Roman" w:hAnsi="Times New Roman" w:cs="Times New Roman"/>
          <w:color w:val="000000"/>
          <w:sz w:val="28"/>
          <w:szCs w:val="28"/>
          <w:lang w:eastAsia="ru-RU"/>
        </w:rPr>
        <w:lastRenderedPageBreak/>
        <w:t>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064264">
        <w:rPr>
          <w:rFonts w:ascii="Times New Roman" w:eastAsia="Times New Roman" w:hAnsi="Times New Roman" w:cs="Times New Roman"/>
          <w:color w:val="000000"/>
          <w:sz w:val="28"/>
          <w:szCs w:val="28"/>
          <w:lang w:eastAsia="ru-RU"/>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3436B" w:rsidRPr="00064264" w:rsidRDefault="00E3436B" w:rsidP="00E3436B">
      <w:pPr>
        <w:shd w:val="clear" w:color="auto" w:fill="FFFFFF"/>
        <w:tabs>
          <w:tab w:val="left" w:pos="1246"/>
        </w:tabs>
        <w:spacing w:after="0" w:line="240" w:lineRule="auto"/>
        <w:ind w:firstLine="709"/>
        <w:jc w:val="both"/>
        <w:rPr>
          <w:rFonts w:ascii="Times New Roman" w:eastAsia="Times New Roman" w:hAnsi="Times New Roman" w:cs="Times New Roman"/>
          <w:color w:val="000000"/>
          <w:spacing w:val="-3"/>
          <w:sz w:val="28"/>
          <w:szCs w:val="28"/>
        </w:rPr>
      </w:pPr>
      <w:r w:rsidRPr="00064264">
        <w:rPr>
          <w:rFonts w:ascii="Times New Roman" w:eastAsia="Times New Roman" w:hAnsi="Times New Roman" w:cs="Times New Roman"/>
          <w:color w:val="000000"/>
          <w:spacing w:val="-9"/>
          <w:sz w:val="28"/>
          <w:szCs w:val="28"/>
        </w:rPr>
        <w:t xml:space="preserve">   5.11. </w:t>
      </w:r>
      <w:r w:rsidRPr="00064264">
        <w:rPr>
          <w:rFonts w:ascii="Times New Roman" w:eastAsia="Times New Roman" w:hAnsi="Times New Roman" w:cs="Times New Roman"/>
          <w:color w:val="000000"/>
          <w:sz w:val="28"/>
          <w:szCs w:val="28"/>
        </w:rPr>
        <w:tab/>
      </w:r>
      <w:r w:rsidRPr="00064264">
        <w:rPr>
          <w:rFonts w:ascii="Times New Roman" w:eastAsia="Times New Roman" w:hAnsi="Times New Roman" w:cs="Times New Roman"/>
          <w:color w:val="000000"/>
          <w:spacing w:val="-4"/>
          <w:sz w:val="28"/>
          <w:szCs w:val="28"/>
        </w:rPr>
        <w:t>Обращение считается разрешенным, если рассмотрены все постав</w:t>
      </w:r>
      <w:r w:rsidRPr="00064264">
        <w:rPr>
          <w:rFonts w:ascii="Times New Roman" w:eastAsia="Times New Roman" w:hAnsi="Times New Roman" w:cs="Times New Roman"/>
          <w:color w:val="000000"/>
          <w:spacing w:val="-1"/>
          <w:sz w:val="28"/>
          <w:szCs w:val="28"/>
        </w:rPr>
        <w:t>ленные в нем вопросы, приняты необходимые меры и даны письменные от</w:t>
      </w:r>
      <w:r w:rsidRPr="00064264">
        <w:rPr>
          <w:rFonts w:ascii="Times New Roman" w:eastAsia="Times New Roman" w:hAnsi="Times New Roman" w:cs="Times New Roman"/>
          <w:color w:val="000000"/>
          <w:spacing w:val="-3"/>
          <w:sz w:val="28"/>
          <w:szCs w:val="28"/>
        </w:rPr>
        <w:t>веты по существу всех поставленных в обращении вопросов.</w:t>
      </w: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3436B"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A1D1C" w:rsidRDefault="00EA1D1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A1D1C" w:rsidRDefault="00EA1D1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A1D1C" w:rsidRDefault="00EA1D1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12695C" w:rsidRDefault="0012695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12695C" w:rsidRDefault="0012695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12695C" w:rsidRDefault="0012695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12695C" w:rsidRDefault="0012695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12695C" w:rsidRDefault="0012695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D3D13" w:rsidRDefault="00FD3D13"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D3D13" w:rsidRDefault="00FD3D13"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D3D13" w:rsidRDefault="00FD3D13"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D3D13" w:rsidRDefault="00FD3D13"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FD3D13" w:rsidRDefault="00FD3D13"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A1D1C" w:rsidRDefault="00EA1D1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A1D1C" w:rsidRDefault="00EA1D1C"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Приложение №1</w:t>
      </w: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к административному регламенту</w:t>
      </w: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E3436B" w:rsidRPr="00064264" w:rsidRDefault="00E3436B" w:rsidP="00E3436B">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r w:rsidRPr="00064264">
        <w:rPr>
          <w:rFonts w:ascii="Times New Roman" w:eastAsia="Times New Roman" w:hAnsi="Times New Roman" w:cs="Times New Roman"/>
          <w:b/>
          <w:bCs/>
          <w:color w:val="000000"/>
          <w:sz w:val="28"/>
          <w:szCs w:val="28"/>
        </w:rPr>
        <w:t>БЛОК – СХЕМА</w:t>
      </w: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64264">
        <w:rPr>
          <w:rFonts w:ascii="Times New Roman" w:eastAsia="Times New Roman" w:hAnsi="Times New Roman" w:cs="Times New Roman"/>
          <w:color w:val="000000"/>
          <w:sz w:val="28"/>
          <w:szCs w:val="28"/>
        </w:rPr>
        <w:t>последовательности действий при предоставлении муниципальной услуги «</w:t>
      </w:r>
      <w:r w:rsidR="00EA1D1C">
        <w:rPr>
          <w:rFonts w:ascii="Times New Roman" w:eastAsia="Times New Roman" w:hAnsi="Times New Roman" w:cs="Times New Roman"/>
          <w:color w:val="000000"/>
          <w:sz w:val="28"/>
          <w:szCs w:val="28"/>
        </w:rPr>
        <w:t>Выдача разрешения на снос ветхого и аварийного строения</w:t>
      </w:r>
      <w:r w:rsidRPr="00064264">
        <w:rPr>
          <w:rFonts w:ascii="Times New Roman" w:eastAsia="Times New Roman" w:hAnsi="Times New Roman" w:cs="Times New Roman"/>
          <w:color w:val="000000"/>
          <w:sz w:val="28"/>
          <w:szCs w:val="28"/>
        </w:rPr>
        <w:t>»</w:t>
      </w: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rPr>
      </w:pPr>
    </w:p>
    <w:p w:rsidR="00E3436B" w:rsidRPr="00064264" w:rsidRDefault="00E3436B" w:rsidP="00E343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Предоставление в установленном порядке информации  и обеспечение доступа  к сведениям о муниципальной  услуге</w:t>
      </w:r>
    </w:p>
    <w:p w:rsidR="00E3436B" w:rsidRPr="00064264" w:rsidRDefault="00E3436B" w:rsidP="00E343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E3436B" w:rsidRPr="00064264" w:rsidRDefault="004F1109" w:rsidP="00E3436B">
      <w:pPr>
        <w:autoSpaceDE w:val="0"/>
        <w:autoSpaceDN w:val="0"/>
        <w:adjustRightInd w:val="0"/>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eastAsia="ru-RU"/>
        </w:rPr>
        <w:pict>
          <v:shapetype id="_x0000_t32" coordsize="21600,21600" o:spt="32" o:oned="t" path="m,l21600,21600e" filled="f">
            <v:path arrowok="t" fillok="f" o:connecttype="none"/>
            <o:lock v:ext="edit" shapetype="t"/>
          </v:shapetype>
          <v:shape id="Прямая со стрелкой 85" o:spid="_x0000_s1026" type="#_x0000_t32" style="position:absolute;left:0;text-align:left;margin-left:259.95pt;margin-top:-.05pt;width:.75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">
            <v:stroke endarrow="block"/>
          </v:shape>
        </w:pict>
      </w: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tbl>
      <w:tblPr>
        <w:tblW w:w="9540" w:type="dxa"/>
        <w:tblInd w:w="10" w:type="dxa"/>
        <w:tblLayout w:type="fixed"/>
        <w:tblCellMar>
          <w:left w:w="10" w:type="dxa"/>
          <w:right w:w="10" w:type="dxa"/>
        </w:tblCellMar>
        <w:tblLook w:val="0000" w:firstRow="0" w:lastRow="0" w:firstColumn="0" w:lastColumn="0" w:noHBand="0" w:noVBand="0"/>
      </w:tblPr>
      <w:tblGrid>
        <w:gridCol w:w="9540"/>
      </w:tblGrid>
      <w:tr w:rsidR="00E3436B" w:rsidRPr="00064264" w:rsidTr="00E3436B">
        <w:trPr>
          <w:trHeight w:val="844"/>
        </w:trPr>
        <w:tc>
          <w:tcPr>
            <w:tcW w:w="9540" w:type="dxa"/>
            <w:tcBorders>
              <w:top w:val="single" w:sz="2" w:space="0" w:color="000000"/>
              <w:left w:val="single" w:sz="2" w:space="0" w:color="000000"/>
              <w:bottom w:val="single" w:sz="2" w:space="0" w:color="000000"/>
              <w:right w:val="single" w:sz="2" w:space="0" w:color="000000"/>
            </w:tcBorders>
          </w:tcPr>
          <w:p w:rsidR="00E3436B" w:rsidRPr="00064264" w:rsidRDefault="00E3436B" w:rsidP="00E3436B">
            <w:pPr>
              <w:widowControl w:val="0"/>
              <w:tabs>
                <w:tab w:val="left" w:pos="993"/>
              </w:tabs>
              <w:autoSpaceDE w:val="0"/>
              <w:autoSpaceDN w:val="0"/>
              <w:adjustRightInd w:val="0"/>
              <w:spacing w:after="0" w:line="240" w:lineRule="auto"/>
              <w:jc w:val="center"/>
              <w:rPr>
                <w:rFonts w:ascii="Microsoft Sans Serif" w:eastAsia="Times New Roman" w:hAnsi="Microsoft Sans Serif" w:cs="Microsoft Sans Serif"/>
                <w:color w:val="000000"/>
                <w:sz w:val="24"/>
                <w:szCs w:val="24"/>
                <w:lang w:eastAsia="ru-RU"/>
              </w:rPr>
            </w:pPr>
            <w:r w:rsidRPr="00064264">
              <w:rPr>
                <w:rFonts w:ascii="Times New Roman" w:eastAsia="Times New Roman" w:hAnsi="Times New Roman" w:cs="Times New Roman"/>
                <w:color w:val="000000"/>
                <w:sz w:val="24"/>
                <w:szCs w:val="24"/>
                <w:lang w:eastAsia="ru-RU"/>
              </w:rPr>
              <w:t>Прием и регистрация  заявления с приложенными документами;</w:t>
            </w:r>
          </w:p>
          <w:p w:rsidR="00E3436B" w:rsidRPr="00064264" w:rsidRDefault="00E3436B" w:rsidP="00E3436B">
            <w:pPr>
              <w:tabs>
                <w:tab w:val="left" w:pos="6069"/>
              </w:tabs>
              <w:autoSpaceDE w:val="0"/>
              <w:autoSpaceDN w:val="0"/>
              <w:adjustRightInd w:val="0"/>
              <w:jc w:val="center"/>
              <w:rPr>
                <w:rFonts w:ascii="Times New Roman" w:eastAsia="Times New Roman" w:hAnsi="Times New Roman" w:cs="Times New Roman"/>
                <w:color w:val="000000"/>
              </w:rPr>
            </w:pPr>
          </w:p>
        </w:tc>
      </w:tr>
    </w:tbl>
    <w:p w:rsidR="00E3436B" w:rsidRPr="00064264" w:rsidRDefault="004F1109"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lang w:eastAsia="ru-RU"/>
        </w:rPr>
        <w:pict>
          <v:shape id="Прямая со стрелкой 84" o:spid="_x0000_s1028" type="#_x0000_t32" style="position:absolute;left:0;text-align:left;margin-left:259.2pt;margin-top:.25pt;width:0;height:4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">
            <v:stroke endarrow="block"/>
          </v:shape>
        </w:pic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sz w:val="26"/>
          <w:szCs w:val="26"/>
        </w:rPr>
      </w:pPr>
    </w:p>
    <w:tbl>
      <w:tblPr>
        <w:tblW w:w="9720" w:type="dxa"/>
        <w:tblInd w:w="-170" w:type="dxa"/>
        <w:tblLayout w:type="fixed"/>
        <w:tblCellMar>
          <w:left w:w="10" w:type="dxa"/>
          <w:right w:w="10" w:type="dxa"/>
        </w:tblCellMar>
        <w:tblLook w:val="0000" w:firstRow="0" w:lastRow="0" w:firstColumn="0" w:lastColumn="0" w:noHBand="0" w:noVBand="0"/>
      </w:tblPr>
      <w:tblGrid>
        <w:gridCol w:w="9720"/>
      </w:tblGrid>
      <w:tr w:rsidR="00E3436B" w:rsidRPr="00064264" w:rsidTr="00E3436B">
        <w:trPr>
          <w:trHeight w:val="634"/>
        </w:trPr>
        <w:tc>
          <w:tcPr>
            <w:tcW w:w="9720" w:type="dxa"/>
            <w:tcBorders>
              <w:top w:val="single" w:sz="2" w:space="0" w:color="000000"/>
              <w:left w:val="single" w:sz="2" w:space="0" w:color="000000"/>
              <w:bottom w:val="single" w:sz="2" w:space="0" w:color="000000"/>
              <w:right w:val="single" w:sz="2" w:space="0" w:color="000000"/>
            </w:tcBorders>
          </w:tcPr>
          <w:p w:rsidR="00E3436B" w:rsidRPr="00064264" w:rsidRDefault="00E3436B" w:rsidP="00E3436B">
            <w:pPr>
              <w:autoSpaceDE w:val="0"/>
              <w:autoSpaceDN w:val="0"/>
              <w:adjustRightInd w:val="0"/>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Взаимодействие администрации  с организациями, участвующими в предоставлении муниципальных услуг</w:t>
            </w:r>
          </w:p>
        </w:tc>
      </w:tr>
    </w:tbl>
    <w:p w:rsidR="00E3436B" w:rsidRPr="00064264" w:rsidRDefault="004F1109" w:rsidP="00E3436B">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0"/>
          <w:szCs w:val="20"/>
          <w:lang w:eastAsia="ru-RU"/>
        </w:rPr>
        <w:pict>
          <v:shape id="Прямая со стрелкой 83" o:spid="_x0000_s1027" type="#_x0000_t32" style="position:absolute;left:0;text-align:left;margin-left:258.45pt;margin-top:.15pt;width:.75pt;height:3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">
            <v:stroke endarrow="block"/>
          </v:shape>
        </w:pict>
      </w:r>
    </w:p>
    <w:p w:rsidR="00E3436B" w:rsidRPr="00064264" w:rsidRDefault="00E3436B" w:rsidP="00E3436B">
      <w:pPr>
        <w:autoSpaceDE w:val="0"/>
        <w:autoSpaceDN w:val="0"/>
        <w:adjustRightInd w:val="0"/>
        <w:spacing w:after="0" w:line="240" w:lineRule="auto"/>
        <w:jc w:val="both"/>
        <w:rPr>
          <w:rFonts w:ascii="Times New Roman" w:eastAsia="Times New Roman" w:hAnsi="Times New Roman" w:cs="Times New Roman"/>
          <w:color w:val="000000"/>
        </w:rPr>
      </w:pPr>
    </w:p>
    <w:tbl>
      <w:tblPr>
        <w:tblW w:w="9720" w:type="dxa"/>
        <w:tblInd w:w="-170" w:type="dxa"/>
        <w:tblLayout w:type="fixed"/>
        <w:tblCellMar>
          <w:left w:w="10" w:type="dxa"/>
          <w:right w:w="10" w:type="dxa"/>
        </w:tblCellMar>
        <w:tblLook w:val="0000" w:firstRow="0" w:lastRow="0" w:firstColumn="0" w:lastColumn="0" w:noHBand="0" w:noVBand="0"/>
      </w:tblPr>
      <w:tblGrid>
        <w:gridCol w:w="9720"/>
      </w:tblGrid>
      <w:tr w:rsidR="00E3436B" w:rsidRPr="00064264" w:rsidTr="00E3436B">
        <w:trPr>
          <w:trHeight w:val="739"/>
        </w:trPr>
        <w:tc>
          <w:tcPr>
            <w:tcW w:w="9720" w:type="dxa"/>
            <w:tcBorders>
              <w:top w:val="single" w:sz="2" w:space="0" w:color="000000"/>
              <w:left w:val="single" w:sz="2" w:space="0" w:color="000000"/>
              <w:bottom w:val="single" w:sz="2" w:space="0" w:color="000000"/>
              <w:right w:val="single" w:sz="2" w:space="0" w:color="000000"/>
            </w:tcBorders>
          </w:tcPr>
          <w:p w:rsidR="00E3436B" w:rsidRPr="00064264" w:rsidRDefault="00E3436B" w:rsidP="00E3436B">
            <w:pPr>
              <w:autoSpaceDE w:val="0"/>
              <w:autoSpaceDN w:val="0"/>
              <w:adjustRightInd w:val="0"/>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Р</w:t>
            </w:r>
            <w:r w:rsidRPr="00064264">
              <w:rPr>
                <w:rFonts w:ascii="Times New Roman" w:eastAsia="Times New Roman" w:hAnsi="Times New Roman" w:cs="Times New Roman"/>
                <w:bCs/>
                <w:color w:val="000000"/>
                <w:sz w:val="24"/>
                <w:szCs w:val="24"/>
              </w:rPr>
              <w:t>ассмотрение комиссией представленных документов, принятие решения о предоставлении (либо об отказе в предоставлении) муниципальной услуги</w:t>
            </w:r>
          </w:p>
        </w:tc>
      </w:tr>
    </w:tbl>
    <w:p w:rsidR="00E3436B" w:rsidRPr="00064264" w:rsidRDefault="00E3436B" w:rsidP="00E3436B">
      <w:pPr>
        <w:autoSpaceDE w:val="0"/>
        <w:autoSpaceDN w:val="0"/>
        <w:adjustRightInd w:val="0"/>
        <w:spacing w:after="0" w:line="240" w:lineRule="auto"/>
        <w:jc w:val="center"/>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540"/>
        <w:jc w:val="center"/>
        <w:rPr>
          <w:rFonts w:ascii="Times New Roman" w:eastAsia="Times New Roman" w:hAnsi="Times New Roman" w:cs="Times New Roman"/>
          <w:b/>
          <w:bCs/>
          <w:color w:val="000000"/>
          <w:sz w:val="28"/>
          <w:szCs w:val="28"/>
        </w:rPr>
      </w:pPr>
    </w:p>
    <w:p w:rsidR="00E3436B" w:rsidRPr="00064264" w:rsidRDefault="00E3436B" w:rsidP="00E3436B">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E3436B" w:rsidRPr="00064264" w:rsidRDefault="00E3436B" w:rsidP="00E3436B">
      <w:pPr>
        <w:autoSpaceDE w:val="0"/>
        <w:autoSpaceDN w:val="0"/>
        <w:adjustRightInd w:val="0"/>
        <w:spacing w:after="0" w:line="240" w:lineRule="auto"/>
        <w:ind w:firstLine="720"/>
        <w:jc w:val="both"/>
        <w:rPr>
          <w:rFonts w:ascii="Times New Roman" w:eastAsia="Times New Roman" w:hAnsi="Times New Roman" w:cs="Times New Roman"/>
          <w:color w:val="000000"/>
        </w:rPr>
      </w:pPr>
    </w:p>
    <w:p w:rsidR="00DE0784" w:rsidRPr="00064264" w:rsidRDefault="00DE0784"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5B0479">
        <w:rPr>
          <w:rFonts w:ascii="Times New Roman" w:eastAsia="Times New Roman" w:hAnsi="Times New Roman" w:cs="Times New Roman"/>
          <w:color w:val="000000"/>
          <w:sz w:val="24"/>
          <w:szCs w:val="24"/>
          <w:lang w:eastAsia="ru-RU"/>
        </w:rPr>
        <w:t xml:space="preserve">                                                                     </w:t>
      </w:r>
      <w:r w:rsidRPr="00064264">
        <w:rPr>
          <w:rFonts w:ascii="Times New Roman" w:eastAsia="Times New Roman" w:hAnsi="Times New Roman" w:cs="Times New Roman"/>
          <w:color w:val="000000"/>
          <w:sz w:val="24"/>
          <w:szCs w:val="24"/>
          <w:lang w:eastAsia="ru-RU"/>
        </w:rPr>
        <w:t>Приложение №</w:t>
      </w:r>
      <w:r w:rsidR="000E12D3">
        <w:rPr>
          <w:rFonts w:ascii="Times New Roman" w:eastAsia="Times New Roman" w:hAnsi="Times New Roman" w:cs="Times New Roman"/>
          <w:color w:val="000000"/>
          <w:sz w:val="24"/>
          <w:szCs w:val="24"/>
          <w:lang w:eastAsia="ru-RU"/>
        </w:rPr>
        <w:t>2</w:t>
      </w:r>
    </w:p>
    <w:p w:rsidR="00DE0784" w:rsidRDefault="00DE0784"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color w:val="000000"/>
          <w:sz w:val="24"/>
          <w:szCs w:val="24"/>
          <w:lang w:eastAsia="ru-RU"/>
        </w:rPr>
        <w:t xml:space="preserve">                                                                                       к административному регламенту</w:t>
      </w:r>
    </w:p>
    <w:p w:rsidR="00DE0784" w:rsidRPr="00064264" w:rsidRDefault="00DE0784"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DE0784">
        <w:rPr>
          <w:rFonts w:ascii="Times New Roman" w:eastAsia="Times New Roman" w:hAnsi="Times New Roman" w:cs="Times New Roman"/>
          <w:color w:val="000000"/>
          <w:sz w:val="24"/>
          <w:szCs w:val="24"/>
        </w:rPr>
        <w:t>Главе муниципального образования</w:t>
      </w:r>
    </w:p>
    <w:p w:rsidR="00DE0784" w:rsidRDefault="005D5EB3"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Пристанционный</w:t>
      </w:r>
      <w:r w:rsidR="00DE0784" w:rsidRPr="00DE0784">
        <w:rPr>
          <w:rFonts w:ascii="Times New Roman" w:eastAsia="Times New Roman" w:hAnsi="Times New Roman" w:cs="Times New Roman"/>
          <w:color w:val="000000"/>
          <w:sz w:val="24"/>
          <w:szCs w:val="24"/>
        </w:rPr>
        <w:t xml:space="preserve"> сельсовет</w:t>
      </w:r>
      <w:r w:rsidR="00DE0784">
        <w:rPr>
          <w:rFonts w:ascii="Times New Roman" w:eastAsia="Times New Roman" w:hAnsi="Times New Roman" w:cs="Times New Roman"/>
          <w:color w:val="000000"/>
          <w:sz w:val="24"/>
          <w:szCs w:val="24"/>
        </w:rPr>
        <w:t xml:space="preserve"> Тоцкого района </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Оренбургской области </w:t>
      </w:r>
    </w:p>
    <w:p w:rsidR="00DE0784" w:rsidRPr="00DE0784" w:rsidRDefault="005D5EB3"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В.П.Михайлову</w:t>
      </w:r>
      <w:proofErr w:type="spellEnd"/>
    </w:p>
    <w:p w:rsidR="00DE0784" w:rsidRPr="00064264" w:rsidRDefault="00DE0784" w:rsidP="00DE078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 xml:space="preserve">                                                                                    от _________________________________,</w:t>
      </w:r>
    </w:p>
    <w:p w:rsidR="00DE0784" w:rsidRPr="00DE0784" w:rsidRDefault="00DE0784" w:rsidP="00DE0784">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DE0784">
        <w:rPr>
          <w:rFonts w:ascii="Times New Roman" w:eastAsia="Times New Roman" w:hAnsi="Times New Roman" w:cs="Times New Roman"/>
          <w:color w:val="000000"/>
          <w:sz w:val="16"/>
          <w:szCs w:val="16"/>
        </w:rPr>
        <w:t xml:space="preserve">(Ф.И.О.)                                </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__________________________________</w:t>
      </w:r>
    </w:p>
    <w:p w:rsidR="00DE078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064264">
        <w:rPr>
          <w:rFonts w:ascii="Times New Roman" w:eastAsia="Times New Roman" w:hAnsi="Times New Roman" w:cs="Times New Roman"/>
          <w:color w:val="000000"/>
          <w:sz w:val="24"/>
          <w:szCs w:val="24"/>
        </w:rPr>
        <w:t>проживающего по адресу:</w:t>
      </w:r>
      <w:r>
        <w:rPr>
          <w:rFonts w:ascii="Times New Roman" w:eastAsia="Times New Roman" w:hAnsi="Times New Roman" w:cs="Times New Roman"/>
          <w:color w:val="000000"/>
          <w:sz w:val="24"/>
          <w:szCs w:val="24"/>
        </w:rPr>
        <w:t>_____________</w:t>
      </w:r>
    </w:p>
    <w:p w:rsidR="00DE0784" w:rsidRPr="00064264" w:rsidRDefault="00DE0784" w:rsidP="00DE0784">
      <w:pPr>
        <w:widowControl w:val="0"/>
        <w:autoSpaceDE w:val="0"/>
        <w:autoSpaceDN w:val="0"/>
        <w:adjustRightInd w:val="0"/>
        <w:spacing w:after="0" w:line="240" w:lineRule="auto"/>
        <w:jc w:val="right"/>
        <w:rPr>
          <w:rFonts w:ascii="Courier New" w:eastAsia="Times New Roman" w:hAnsi="Courier New" w:cs="Courier New"/>
          <w:color w:val="000000"/>
          <w:sz w:val="20"/>
          <w:szCs w:val="20"/>
          <w:lang w:eastAsia="ru-RU"/>
        </w:rPr>
      </w:pPr>
      <w:r>
        <w:rPr>
          <w:rFonts w:ascii="Times New Roman" w:eastAsia="Times New Roman" w:hAnsi="Times New Roman" w:cs="Times New Roman"/>
          <w:color w:val="000000"/>
          <w:sz w:val="24"/>
          <w:szCs w:val="24"/>
        </w:rPr>
        <w:t>__________________________________</w:t>
      </w:r>
    </w:p>
    <w:p w:rsidR="00DE0784" w:rsidRPr="00064264" w:rsidRDefault="00DE0784" w:rsidP="00DE0784">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DE0784" w:rsidRPr="00064264" w:rsidRDefault="00DE0784" w:rsidP="00DE0784">
      <w:pPr>
        <w:widowControl w:val="0"/>
        <w:autoSpaceDE w:val="0"/>
        <w:autoSpaceDN w:val="0"/>
        <w:adjustRightInd w:val="0"/>
        <w:spacing w:after="0" w:line="240" w:lineRule="auto"/>
        <w:rPr>
          <w:rFonts w:ascii="Courier New" w:eastAsia="Times New Roman" w:hAnsi="Courier New" w:cs="Courier New"/>
          <w:color w:val="000000"/>
          <w:sz w:val="20"/>
          <w:szCs w:val="20"/>
          <w:lang w:eastAsia="ru-RU"/>
        </w:rPr>
      </w:pPr>
    </w:p>
    <w:p w:rsidR="00DE0784" w:rsidRPr="00DE0784" w:rsidRDefault="00DE0784" w:rsidP="00DE0784">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DE0784">
        <w:rPr>
          <w:rFonts w:ascii="Times New Roman" w:eastAsia="Times New Roman" w:hAnsi="Times New Roman" w:cs="Times New Roman"/>
          <w:color w:val="000000"/>
          <w:sz w:val="20"/>
          <w:szCs w:val="20"/>
          <w:lang w:eastAsia="ru-RU"/>
        </w:rPr>
        <w:t>ЗАЯВЛЕНИЕ</w:t>
      </w: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 xml:space="preserve">    Прошу </w:t>
      </w:r>
      <w:r>
        <w:rPr>
          <w:rFonts w:ascii="Times New Roman" w:eastAsia="Times New Roman" w:hAnsi="Times New Roman" w:cs="Times New Roman"/>
          <w:color w:val="000000"/>
          <w:sz w:val="24"/>
          <w:szCs w:val="24"/>
          <w:lang w:eastAsia="ru-RU"/>
        </w:rPr>
        <w:t>Вас выдать разрешение на снос ветхого и аварийного строения</w:t>
      </w:r>
      <w:r w:rsidRPr="00DE0784">
        <w:rPr>
          <w:rFonts w:ascii="Times New Roman" w:eastAsia="Times New Roman" w:hAnsi="Times New Roman" w:cs="Times New Roman"/>
          <w:color w:val="000000"/>
          <w:sz w:val="24"/>
          <w:szCs w:val="24"/>
          <w:lang w:eastAsia="ru-RU"/>
        </w:rPr>
        <w:t>, расположенн</w:t>
      </w:r>
      <w:r>
        <w:rPr>
          <w:rFonts w:ascii="Times New Roman" w:eastAsia="Times New Roman" w:hAnsi="Times New Roman" w:cs="Times New Roman"/>
          <w:color w:val="000000"/>
          <w:sz w:val="24"/>
          <w:szCs w:val="24"/>
          <w:lang w:eastAsia="ru-RU"/>
        </w:rPr>
        <w:t>ого</w:t>
      </w:r>
      <w:r w:rsidRPr="00DE0784">
        <w:rPr>
          <w:rFonts w:ascii="Times New Roman" w:eastAsia="Times New Roman" w:hAnsi="Times New Roman" w:cs="Times New Roman"/>
          <w:color w:val="000000"/>
          <w:sz w:val="24"/>
          <w:szCs w:val="24"/>
          <w:lang w:eastAsia="ru-RU"/>
        </w:rPr>
        <w:t xml:space="preserve"> по адресу: _____</w:t>
      </w:r>
      <w:r>
        <w:rPr>
          <w:rFonts w:ascii="Times New Roman" w:eastAsia="Times New Roman" w:hAnsi="Times New Roman" w:cs="Times New Roman"/>
          <w:color w:val="000000"/>
          <w:sz w:val="24"/>
          <w:szCs w:val="24"/>
          <w:lang w:eastAsia="ru-RU"/>
        </w:rPr>
        <w:t>___________________________________________________________</w:t>
      </w:r>
      <w:r w:rsidRPr="00DE0784">
        <w:rPr>
          <w:rFonts w:ascii="Times New Roman" w:eastAsia="Times New Roman" w:hAnsi="Times New Roman" w:cs="Times New Roman"/>
          <w:color w:val="000000"/>
          <w:sz w:val="24"/>
          <w:szCs w:val="24"/>
          <w:lang w:eastAsia="ru-RU"/>
        </w:rPr>
        <w:t>____,</w:t>
      </w: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заявлению прилагаются:</w:t>
      </w:r>
    </w:p>
    <w:p w:rsidR="00DE0784" w:rsidRDefault="00DE0784" w:rsidP="00DE0784">
      <w:pPr>
        <w:pStyle w:val="a3"/>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Копии правоустанавливающих документов на жилое помещение.</w:t>
      </w:r>
    </w:p>
    <w:p w:rsidR="00DE0784" w:rsidRDefault="00DE0784" w:rsidP="00DE0784">
      <w:pPr>
        <w:pStyle w:val="a3"/>
        <w:widowControl w:val="0"/>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 жилого помещения с его техническим паспортом.</w:t>
      </w:r>
    </w:p>
    <w:p w:rsidR="000E12D3" w:rsidRPr="000E12D3" w:rsidRDefault="000E12D3" w:rsidP="000E12D3">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0E12D3">
        <w:rPr>
          <w:rFonts w:ascii="Times New Roman" w:eastAsia="Times New Roman" w:hAnsi="Times New Roman" w:cs="Times New Roman"/>
          <w:color w:val="000000"/>
          <w:sz w:val="24"/>
          <w:szCs w:val="24"/>
        </w:rPr>
        <w:t xml:space="preserve"> По усмотрению заявителя также могут быть представлены заявления, письма, жалобы граждан на неудовлетворительные условия проживания, </w:t>
      </w:r>
      <w:r w:rsidRPr="000E12D3">
        <w:rPr>
          <w:rFonts w:ascii="Times New Roman" w:eastAsia="Times New Roman" w:hAnsi="Times New Roman" w:cs="Times New Roman"/>
          <w:sz w:val="24"/>
          <w:szCs w:val="24"/>
        </w:rPr>
        <w:t>заключение специализированной организации.</w:t>
      </w: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_______________________                              ______________________</w:t>
      </w:r>
    </w:p>
    <w:p w:rsidR="00DE0784" w:rsidRPr="00DE0784" w:rsidRDefault="00DE0784" w:rsidP="00DE0784">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E0784">
        <w:rPr>
          <w:rFonts w:ascii="Times New Roman" w:eastAsia="Times New Roman" w:hAnsi="Times New Roman" w:cs="Times New Roman"/>
          <w:color w:val="000000"/>
          <w:sz w:val="24"/>
          <w:szCs w:val="24"/>
          <w:lang w:eastAsia="ru-RU"/>
        </w:rPr>
        <w:t xml:space="preserve"> (дата)                                         (роспись заявителя)</w:t>
      </w:r>
    </w:p>
    <w:p w:rsidR="00DE0784" w:rsidRPr="00DE0784" w:rsidRDefault="00DE0784" w:rsidP="00DE078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DE0784" w:rsidRPr="00DE0784" w:rsidRDefault="00DE0784" w:rsidP="00DE078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DE0784" w:rsidRPr="00DE0784" w:rsidRDefault="00DE0784" w:rsidP="00DE0784">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rPr>
      </w:pPr>
    </w:p>
    <w:p w:rsidR="00E3436B" w:rsidRPr="00DE078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E3436B" w:rsidRPr="00DE078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E3436B" w:rsidRPr="00DE0784" w:rsidRDefault="00E3436B" w:rsidP="000E12D3">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3436B" w:rsidRPr="00DE078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E3436B" w:rsidRPr="00064264" w:rsidRDefault="00E3436B" w:rsidP="00E3436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0"/>
          <w:szCs w:val="20"/>
        </w:rPr>
      </w:pPr>
    </w:p>
    <w:p w:rsidR="00E3436B" w:rsidRPr="00064264" w:rsidRDefault="00E3436B" w:rsidP="00E3436B">
      <w:pPr>
        <w:widowControl w:val="0"/>
        <w:pBdr>
          <w:bottom w:val="single" w:sz="6" w:space="0" w:color="auto"/>
        </w:pBdr>
        <w:autoSpaceDE w:val="0"/>
        <w:autoSpaceDN w:val="0"/>
        <w:adjustRightInd w:val="0"/>
        <w:spacing w:after="0" w:line="240" w:lineRule="auto"/>
        <w:jc w:val="both"/>
        <w:rPr>
          <w:rFonts w:ascii="Calibri" w:eastAsia="Times New Roman" w:hAnsi="Calibri" w:cs="Times New Roman"/>
          <w:color w:val="000000"/>
          <w:sz w:val="5"/>
          <w:szCs w:val="5"/>
        </w:rPr>
      </w:pPr>
    </w:p>
    <w:p w:rsidR="00E3436B" w:rsidRPr="00064264" w:rsidRDefault="00E3436B" w:rsidP="00E3436B">
      <w:pPr>
        <w:spacing w:after="0" w:line="240" w:lineRule="auto"/>
        <w:jc w:val="both"/>
        <w:rPr>
          <w:rFonts w:ascii="Calibri" w:eastAsia="Times New Roman" w:hAnsi="Calibri" w:cs="Times New Roman"/>
          <w:color w:val="000000"/>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FD3D13" w:rsidRPr="00064264" w:rsidRDefault="00FD3D13"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p>
    <w:p w:rsidR="00E3436B" w:rsidRPr="00064264" w:rsidRDefault="00E3436B" w:rsidP="00E3436B">
      <w:pPr>
        <w:spacing w:after="0" w:line="240" w:lineRule="auto"/>
        <w:ind w:right="-1"/>
        <w:jc w:val="center"/>
        <w:rPr>
          <w:rFonts w:ascii="Times New Roman" w:eastAsia="Times New Roman" w:hAnsi="Times New Roman" w:cs="Times New Roman"/>
          <w:b/>
          <w:bCs/>
          <w:color w:val="000000"/>
          <w:sz w:val="24"/>
          <w:szCs w:val="24"/>
        </w:rPr>
      </w:pPr>
      <w:bookmarkStart w:id="21" w:name="sub_1100"/>
    </w:p>
    <w:bookmarkEnd w:id="21"/>
    <w:p w:rsidR="00E3436B" w:rsidRPr="00064264" w:rsidRDefault="00E3436B" w:rsidP="00E3436B">
      <w:pPr>
        <w:spacing w:after="0" w:line="240" w:lineRule="auto"/>
        <w:ind w:right="-1"/>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w:t>
      </w:r>
      <w:r w:rsidR="00FD3D13">
        <w:rPr>
          <w:rFonts w:ascii="Times New Roman" w:eastAsia="Times New Roman" w:hAnsi="Times New Roman" w:cs="Times New Roman"/>
          <w:bCs/>
          <w:color w:val="000000"/>
          <w:sz w:val="24"/>
          <w:szCs w:val="24"/>
        </w:rPr>
        <w:t xml:space="preserve">                                                                                                                     </w:t>
      </w:r>
      <w:r w:rsidRPr="00064264">
        <w:rPr>
          <w:rFonts w:ascii="Times New Roman" w:eastAsia="Times New Roman" w:hAnsi="Times New Roman" w:cs="Times New Roman"/>
          <w:bCs/>
          <w:color w:val="000000"/>
          <w:sz w:val="24"/>
          <w:szCs w:val="24"/>
        </w:rPr>
        <w:t xml:space="preserve">  Приложение № </w:t>
      </w:r>
      <w:r w:rsidR="000E12D3">
        <w:rPr>
          <w:rFonts w:ascii="Times New Roman" w:eastAsia="Times New Roman" w:hAnsi="Times New Roman" w:cs="Times New Roman"/>
          <w:bCs/>
          <w:color w:val="000000"/>
          <w:sz w:val="24"/>
          <w:szCs w:val="24"/>
        </w:rPr>
        <w:t>3</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к  административному регламенту</w:t>
      </w:r>
    </w:p>
    <w:p w:rsidR="00E3436B" w:rsidRPr="00064264" w:rsidRDefault="00E3436B" w:rsidP="00E3436B">
      <w:pPr>
        <w:widowControl w:val="0"/>
        <w:autoSpaceDE w:val="0"/>
        <w:autoSpaceDN w:val="0"/>
        <w:adjustRightInd w:val="0"/>
        <w:spacing w:after="0" w:line="240" w:lineRule="auto"/>
        <w:ind w:right="-1"/>
        <w:jc w:val="center"/>
        <w:rPr>
          <w:rFonts w:ascii="Times New Roman" w:eastAsia="Times New Roman" w:hAnsi="Times New Roman" w:cs="Times New Roman"/>
          <w:bCs/>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b/>
          <w:bCs/>
          <w:noProof/>
          <w:color w:val="000000"/>
          <w:sz w:val="24"/>
          <w:szCs w:val="24"/>
          <w:lang w:eastAsia="ru-RU"/>
        </w:rPr>
        <w:t>АКТ</w:t>
      </w:r>
    </w:p>
    <w:p w:rsidR="00E3436B" w:rsidRPr="00064264" w:rsidRDefault="00E3436B" w:rsidP="00E3436B">
      <w:pPr>
        <w:widowControl w:val="0"/>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b/>
          <w:bCs/>
          <w:noProof/>
          <w:color w:val="000000"/>
          <w:sz w:val="24"/>
          <w:szCs w:val="24"/>
          <w:lang w:eastAsia="ru-RU"/>
        </w:rPr>
        <w:t>обследования помещения</w:t>
      </w:r>
    </w:p>
    <w:p w:rsidR="00E3436B" w:rsidRPr="00064264" w:rsidRDefault="00E3436B" w:rsidP="00E3436B">
      <w:pPr>
        <w:spacing w:after="0" w:line="240" w:lineRule="auto"/>
        <w:ind w:right="-1"/>
        <w:jc w:val="center"/>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lastRenderedPageBreak/>
        <w:t xml:space="preserve"> №____________________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(дата)</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______________________________________________________ (место расположение помещения, в том числе наименования населенногопункта и улицы, номера дома и квартиры)</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Межведомственная комиссия, назначенная 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(кем назначена, наименование федерального органа исполнительной власти,органа исполнительной власти субъекта Российской Федерации, органа местного самоуправления, дата, номер решения о созыве комиссии)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в составе председателя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E3436B" w:rsidRPr="00064264" w:rsidRDefault="00E3436B" w:rsidP="00E3436B">
      <w:pPr>
        <w:spacing w:after="0" w:line="240" w:lineRule="auto"/>
        <w:jc w:val="both"/>
        <w:rPr>
          <w:rFonts w:ascii="Times New Roman" w:eastAsia="Times New Roman" w:hAnsi="Times New Roman" w:cs="Times New Roman"/>
          <w:color w:val="000000"/>
          <w:sz w:val="24"/>
          <w:szCs w:val="24"/>
        </w:rPr>
      </w:pPr>
    </w:p>
    <w:p w:rsidR="00E3436B" w:rsidRPr="00064264" w:rsidRDefault="00E3436B" w:rsidP="00E3436B">
      <w:pPr>
        <w:spacing w:after="0" w:line="240" w:lineRule="auto"/>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и членов комиссии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при участии приглашенных экспертов 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_______________________________________________________(ф.и.о., занимаемая должность и место работы)</w:t>
      </w:r>
    </w:p>
    <w:p w:rsidR="00E3436B" w:rsidRPr="00064264" w:rsidRDefault="00E3436B" w:rsidP="00E3436B">
      <w:pPr>
        <w:spacing w:after="0" w:line="240" w:lineRule="auto"/>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и приглашенного собственника  помещения  или  уполномоченного  им  лица</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(ф.и.о., занимаемая должность и место работы)</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произвела обследование помещения по заявлению </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w:t>
      </w:r>
      <w:r w:rsidRPr="00064264">
        <w:rPr>
          <w:rFonts w:ascii="Times New Roman" w:eastAsia="Times New Roman" w:hAnsi="Times New Roman" w:cs="Times New Roman"/>
          <w:color w:val="000000"/>
          <w:sz w:val="24"/>
          <w:szCs w:val="24"/>
          <w:lang w:eastAsia="ru-RU"/>
        </w:rPr>
        <w:t>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(реквизиты заявителя: ф.и.о. и адрес - для физического лица, наименование организации и занимаемая должность - для юридического лица)</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и составила настоящий акт обследования помещения 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noProof/>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(адрес, принадлежность помещения, кадастровый номер, год ввода   эксплуатацию)</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Краткое описание  состояния  жилого  помещения,  инженерных  систем</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здания, оборудования и механизмов и  прилегающей  к  зданию  территории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Сведения о несоответствиях  установленным  требованиям  с указанием</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фактических   значений    показателя    или    описанием    конкретного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w:t>
      </w:r>
      <w:r w:rsidRPr="00064264">
        <w:rPr>
          <w:rFonts w:ascii="Times New Roman" w:eastAsia="Times New Roman" w:hAnsi="Times New Roman" w:cs="Times New Roman"/>
          <w:noProof/>
          <w:color w:val="000000"/>
          <w:sz w:val="24"/>
          <w:szCs w:val="24"/>
          <w:lang w:eastAsia="ru-RU"/>
        </w:rPr>
        <w:lastRenderedPageBreak/>
        <w:t>несоответствия ________________________________________________________</w:t>
      </w:r>
      <w:r w:rsidRPr="00064264">
        <w:rPr>
          <w:rFonts w:ascii="Times New Roman" w:eastAsia="Times New Roman" w:hAnsi="Times New Roman" w:cs="Times New Roman"/>
          <w:color w:val="000000"/>
          <w:sz w:val="24"/>
          <w:szCs w:val="24"/>
          <w:lang w:eastAsia="ru-RU"/>
        </w:rPr>
        <w:t>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Оценка результатов проведенного инструментального контроля и других видов контроля и исследований 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(кем проведен контроль (испытание), по каким показателям, какиефактические значения получены)</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Рекомендации межведомственной комиссии и предлагаемые меры, которых необходимо принять для обеспечения безопасности или создания нормальныхусловий для постоянного проживания 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Заключение  межведомственной комиссии по  результатам  обследования</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помещения _____________________________________________________________</w:t>
      </w:r>
      <w:r w:rsidRPr="00064264">
        <w:rPr>
          <w:rFonts w:ascii="Times New Roman" w:eastAsia="Times New Roman" w:hAnsi="Times New Roman" w:cs="Times New Roman"/>
          <w:color w:val="000000"/>
          <w:sz w:val="24"/>
          <w:szCs w:val="24"/>
          <w:lang w:eastAsia="ru-RU"/>
        </w:rPr>
        <w:t>_______________________________________________</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Приложение к акту:</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а) результаты инструментального контроля;</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б) результаты лабораторных испытаний;</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в) результаты исследований;</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г) заключения       экспертов             проектно-изыскательских 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специализированных организаций;</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д) другие материалы по решению межведомственной комиссии.</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Председатель межведомственной комиссии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         (ф.и.о.)</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Члены межведомственной комиссии</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(подпись)(ф.и.о.)</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 xml:space="preserve"> __________________________________  __________________________________</w:t>
      </w:r>
    </w:p>
    <w:p w:rsidR="00E3436B" w:rsidRPr="00064264" w:rsidRDefault="00E3436B" w:rsidP="00E3436B">
      <w:pPr>
        <w:widowControl w:val="0"/>
        <w:autoSpaceDE w:val="0"/>
        <w:autoSpaceDN w:val="0"/>
        <w:adjustRightInd w:val="0"/>
        <w:spacing w:after="0" w:line="240" w:lineRule="auto"/>
        <w:ind w:right="-1"/>
        <w:jc w:val="both"/>
        <w:rPr>
          <w:rFonts w:ascii="Times New Roman" w:eastAsia="Times New Roman" w:hAnsi="Times New Roman" w:cs="Times New Roman"/>
          <w:color w:val="000000"/>
          <w:sz w:val="24"/>
          <w:szCs w:val="24"/>
          <w:lang w:eastAsia="ru-RU"/>
        </w:rPr>
      </w:pPr>
      <w:r w:rsidRPr="00064264">
        <w:rPr>
          <w:rFonts w:ascii="Times New Roman" w:eastAsia="Times New Roman" w:hAnsi="Times New Roman" w:cs="Times New Roman"/>
          <w:noProof/>
          <w:color w:val="000000"/>
          <w:sz w:val="24"/>
          <w:szCs w:val="24"/>
          <w:lang w:eastAsia="ru-RU"/>
        </w:rPr>
        <w:t>(подпись(ф.и.о.)</w:t>
      </w:r>
    </w:p>
    <w:p w:rsidR="00E3436B" w:rsidRPr="00064264" w:rsidRDefault="00E3436B" w:rsidP="00E3436B">
      <w:pPr>
        <w:spacing w:after="0" w:line="240" w:lineRule="auto"/>
        <w:ind w:right="-1"/>
        <w:jc w:val="both"/>
        <w:rPr>
          <w:rFonts w:ascii="Times New Roman" w:eastAsia="Times New Roman" w:hAnsi="Times New Roman" w:cs="Times New Roman"/>
          <w:color w:val="000000"/>
          <w:sz w:val="24"/>
          <w:szCs w:val="24"/>
        </w:rPr>
      </w:pPr>
    </w:p>
    <w:p w:rsidR="00E3436B" w:rsidRPr="00064264" w:rsidRDefault="00E3436B" w:rsidP="00E3436B">
      <w:pPr>
        <w:shd w:val="clear" w:color="auto" w:fill="FFFFFF"/>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E3436B" w:rsidRPr="00064264" w:rsidRDefault="00E3436B" w:rsidP="00E3436B">
      <w:pPr>
        <w:spacing w:after="0" w:line="240" w:lineRule="auto"/>
        <w:jc w:val="right"/>
        <w:rPr>
          <w:rFonts w:ascii="Times New Roman" w:eastAsia="Times New Roman" w:hAnsi="Times New Roman" w:cs="Times New Roman"/>
          <w:sz w:val="24"/>
          <w:szCs w:val="28"/>
          <w:lang w:eastAsia="ru-RU"/>
        </w:rPr>
      </w:pPr>
    </w:p>
    <w:p w:rsidR="00E3436B" w:rsidRPr="00064264" w:rsidRDefault="00E3436B" w:rsidP="00E3436B">
      <w:pPr>
        <w:spacing w:after="0" w:line="240" w:lineRule="auto"/>
        <w:jc w:val="both"/>
        <w:rPr>
          <w:rFonts w:ascii="Times New Roman" w:eastAsia="Times New Roman" w:hAnsi="Times New Roman" w:cs="Times New Roman"/>
          <w:color w:val="000000"/>
          <w:sz w:val="28"/>
          <w:szCs w:val="28"/>
          <w:lang w:eastAsia="ru-RU"/>
        </w:rPr>
      </w:pPr>
    </w:p>
    <w:p w:rsidR="00E3436B" w:rsidRPr="00064264" w:rsidRDefault="00E3436B" w:rsidP="00E3436B">
      <w:pPr>
        <w:spacing w:after="0" w:line="240" w:lineRule="auto"/>
        <w:jc w:val="both"/>
        <w:rPr>
          <w:rFonts w:ascii="Times New Roman" w:eastAsia="Times New Roman" w:hAnsi="Times New Roman" w:cs="Times New Roman"/>
          <w:color w:val="000000"/>
          <w:sz w:val="28"/>
          <w:szCs w:val="28"/>
          <w:lang w:eastAsia="ru-RU"/>
        </w:rPr>
      </w:pPr>
    </w:p>
    <w:p w:rsidR="00E3436B" w:rsidRDefault="00E3436B" w:rsidP="00E3436B"/>
    <w:p w:rsidR="000E12D3" w:rsidRPr="00064264" w:rsidRDefault="000E12D3" w:rsidP="000E12D3">
      <w:pPr>
        <w:spacing w:after="0" w:line="240" w:lineRule="auto"/>
        <w:ind w:right="-1"/>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w:t>
      </w:r>
      <w:r w:rsidR="00FD3D13">
        <w:rPr>
          <w:rFonts w:ascii="Times New Roman" w:eastAsia="Times New Roman" w:hAnsi="Times New Roman" w:cs="Times New Roman"/>
          <w:bCs/>
          <w:color w:val="000000"/>
          <w:sz w:val="24"/>
          <w:szCs w:val="24"/>
        </w:rPr>
        <w:t xml:space="preserve">                                                                                                                     </w:t>
      </w:r>
      <w:r w:rsidRPr="00064264">
        <w:rPr>
          <w:rFonts w:ascii="Times New Roman" w:eastAsia="Times New Roman" w:hAnsi="Times New Roman" w:cs="Times New Roman"/>
          <w:bCs/>
          <w:color w:val="000000"/>
          <w:sz w:val="24"/>
          <w:szCs w:val="24"/>
        </w:rPr>
        <w:t>Приложение № </w:t>
      </w:r>
      <w:r w:rsidR="00577C96">
        <w:rPr>
          <w:rFonts w:ascii="Times New Roman" w:eastAsia="Times New Roman" w:hAnsi="Times New Roman" w:cs="Times New Roman"/>
          <w:bCs/>
          <w:color w:val="000000"/>
          <w:sz w:val="24"/>
          <w:szCs w:val="24"/>
        </w:rPr>
        <w:t>4</w:t>
      </w:r>
    </w:p>
    <w:p w:rsidR="000E12D3" w:rsidRPr="00064264" w:rsidRDefault="000E12D3" w:rsidP="000E12D3">
      <w:pPr>
        <w:spacing w:after="0" w:line="240" w:lineRule="auto"/>
        <w:ind w:right="-1"/>
        <w:jc w:val="both"/>
        <w:rPr>
          <w:rFonts w:ascii="Times New Roman" w:eastAsia="Times New Roman" w:hAnsi="Times New Roman" w:cs="Times New Roman"/>
          <w:color w:val="000000"/>
          <w:sz w:val="24"/>
          <w:szCs w:val="24"/>
        </w:rPr>
      </w:pPr>
      <w:r w:rsidRPr="00064264">
        <w:rPr>
          <w:rFonts w:ascii="Times New Roman" w:eastAsia="Times New Roman" w:hAnsi="Times New Roman" w:cs="Times New Roman"/>
          <w:bCs/>
          <w:color w:val="000000"/>
          <w:sz w:val="24"/>
          <w:szCs w:val="24"/>
        </w:rPr>
        <w:t xml:space="preserve">                                                                                            к  административному регламенту</w:t>
      </w:r>
    </w:p>
    <w:p w:rsidR="006E619D" w:rsidRDefault="006E619D"/>
    <w:p w:rsidR="006E619D" w:rsidRDefault="006E619D"/>
    <w:p w:rsidR="00DA494B" w:rsidRPr="003551E4" w:rsidRDefault="006E619D">
      <w:pPr>
        <w:rPr>
          <w:rFonts w:ascii="Times New Roman" w:hAnsi="Times New Roman" w:cs="Times New Roman"/>
        </w:rPr>
      </w:pPr>
      <w:r w:rsidRPr="003551E4">
        <w:rPr>
          <w:rFonts w:ascii="Times New Roman" w:hAnsi="Times New Roman" w:cs="Times New Roman"/>
        </w:rPr>
        <w:lastRenderedPageBreak/>
        <w:t xml:space="preserve">           (угловой штамп)</w:t>
      </w:r>
    </w:p>
    <w:p w:rsidR="006E619D" w:rsidRPr="003551E4" w:rsidRDefault="006E619D">
      <w:pPr>
        <w:rPr>
          <w:rFonts w:ascii="Times New Roman" w:hAnsi="Times New Roman" w:cs="Times New Roman"/>
        </w:rPr>
      </w:pPr>
      <w:r w:rsidRPr="003551E4">
        <w:rPr>
          <w:rFonts w:ascii="Times New Roman" w:hAnsi="Times New Roman" w:cs="Times New Roman"/>
        </w:rPr>
        <w:t xml:space="preserve">            ПОСТАНОВЛЕНИ</w:t>
      </w:r>
      <w:r w:rsidR="003551E4">
        <w:rPr>
          <w:rFonts w:ascii="Times New Roman" w:hAnsi="Times New Roman" w:cs="Times New Roman"/>
        </w:rPr>
        <w:t>Е</w:t>
      </w:r>
    </w:p>
    <w:p w:rsidR="006E619D" w:rsidRPr="003551E4" w:rsidRDefault="006E619D">
      <w:pPr>
        <w:rPr>
          <w:rFonts w:ascii="Times New Roman" w:hAnsi="Times New Roman" w:cs="Times New Roman"/>
        </w:rPr>
      </w:pPr>
      <w:r w:rsidRPr="003551E4">
        <w:rPr>
          <w:rFonts w:ascii="Times New Roman" w:hAnsi="Times New Roman" w:cs="Times New Roman"/>
        </w:rPr>
        <w:t>____________ № ________</w:t>
      </w:r>
    </w:p>
    <w:p w:rsidR="006E619D" w:rsidRPr="003551E4" w:rsidRDefault="005D5EB3">
      <w:pPr>
        <w:rPr>
          <w:rFonts w:ascii="Times New Roman" w:hAnsi="Times New Roman" w:cs="Times New Roman"/>
        </w:rPr>
      </w:pPr>
      <w:proofErr w:type="spellStart"/>
      <w:r>
        <w:rPr>
          <w:rFonts w:ascii="Times New Roman" w:hAnsi="Times New Roman" w:cs="Times New Roman"/>
        </w:rPr>
        <w:t>п</w:t>
      </w:r>
      <w:r w:rsidR="006E619D" w:rsidRPr="003551E4">
        <w:rPr>
          <w:rFonts w:ascii="Times New Roman" w:hAnsi="Times New Roman" w:cs="Times New Roman"/>
        </w:rPr>
        <w:t>.</w:t>
      </w:r>
      <w:r>
        <w:rPr>
          <w:rFonts w:ascii="Times New Roman" w:hAnsi="Times New Roman" w:cs="Times New Roman"/>
        </w:rPr>
        <w:t>Пристанционный</w:t>
      </w:r>
      <w:proofErr w:type="spellEnd"/>
    </w:p>
    <w:p w:rsidR="006E619D" w:rsidRPr="003551E4" w:rsidRDefault="006E619D">
      <w:pPr>
        <w:rPr>
          <w:rFonts w:ascii="Times New Roman" w:hAnsi="Times New Roman" w:cs="Times New Roman"/>
        </w:rPr>
      </w:pPr>
      <w:r w:rsidRPr="003551E4">
        <w:rPr>
          <w:rFonts w:ascii="Times New Roman" w:hAnsi="Times New Roman" w:cs="Times New Roman"/>
        </w:rPr>
        <w:t>О сносе ветхого и аварийного строения</w:t>
      </w:r>
    </w:p>
    <w:p w:rsidR="006E619D" w:rsidRPr="003551E4" w:rsidRDefault="006E619D">
      <w:pPr>
        <w:rPr>
          <w:rFonts w:ascii="Times New Roman" w:hAnsi="Times New Roman" w:cs="Times New Roman"/>
        </w:rPr>
      </w:pPr>
      <w:r w:rsidRPr="003551E4">
        <w:rPr>
          <w:rFonts w:ascii="Times New Roman" w:hAnsi="Times New Roman" w:cs="Times New Roman"/>
        </w:rPr>
        <w:t xml:space="preserve"> по адресу: ________________________</w:t>
      </w:r>
    </w:p>
    <w:p w:rsidR="006E619D" w:rsidRPr="003551E4" w:rsidRDefault="006E619D">
      <w:pPr>
        <w:rPr>
          <w:rFonts w:ascii="Times New Roman" w:hAnsi="Times New Roman" w:cs="Times New Roman"/>
        </w:rPr>
      </w:pPr>
    </w:p>
    <w:p w:rsidR="006E619D" w:rsidRPr="003551E4" w:rsidRDefault="006E619D">
      <w:pPr>
        <w:rPr>
          <w:rFonts w:ascii="Times New Roman" w:hAnsi="Times New Roman" w:cs="Times New Roman"/>
        </w:rPr>
      </w:pP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ab/>
        <w:t xml:space="preserve">Рассмотрев заявление ________________________________ о сносе ветхого и аварийного </w:t>
      </w:r>
    </w:p>
    <w:p w:rsidR="006E619D" w:rsidRPr="003551E4" w:rsidRDefault="006E619D" w:rsidP="006E619D">
      <w:pPr>
        <w:pStyle w:val="a4"/>
        <w:ind w:left="3540" w:firstLine="708"/>
        <w:rPr>
          <w:rFonts w:ascii="Times New Roman" w:hAnsi="Times New Roman" w:cs="Times New Roman"/>
        </w:rPr>
      </w:pPr>
      <w:r w:rsidRPr="003551E4">
        <w:rPr>
          <w:rFonts w:ascii="Times New Roman" w:hAnsi="Times New Roman" w:cs="Times New Roman"/>
        </w:rPr>
        <w:t>(Ф.И.О.)</w:t>
      </w: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строения на земельном участке с кадастровым номером:_____________________________, принадлежащего _________________________________________ на основании ________________</w:t>
      </w:r>
    </w:p>
    <w:p w:rsidR="006E619D" w:rsidRPr="003551E4" w:rsidRDefault="006E619D" w:rsidP="006E619D">
      <w:pPr>
        <w:pStyle w:val="a4"/>
        <w:ind w:left="2832" w:firstLine="708"/>
        <w:rPr>
          <w:rFonts w:ascii="Times New Roman" w:hAnsi="Times New Roman" w:cs="Times New Roman"/>
        </w:rPr>
      </w:pPr>
      <w:r w:rsidRPr="003551E4">
        <w:rPr>
          <w:rFonts w:ascii="Times New Roman" w:hAnsi="Times New Roman" w:cs="Times New Roman"/>
        </w:rPr>
        <w:t>(Ф.И.О.)</w:t>
      </w: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__________, выданного ________________________________________________________________</w:t>
      </w:r>
    </w:p>
    <w:p w:rsidR="006E619D" w:rsidRPr="003551E4" w:rsidRDefault="006E619D" w:rsidP="006E619D">
      <w:pPr>
        <w:pStyle w:val="a4"/>
        <w:ind w:left="4248" w:firstLine="708"/>
        <w:rPr>
          <w:rFonts w:ascii="Times New Roman" w:hAnsi="Times New Roman" w:cs="Times New Roman"/>
        </w:rPr>
      </w:pPr>
      <w:r w:rsidRPr="003551E4">
        <w:rPr>
          <w:rFonts w:ascii="Times New Roman" w:hAnsi="Times New Roman" w:cs="Times New Roman"/>
        </w:rPr>
        <w:t>(кем, когда)</w:t>
      </w:r>
    </w:p>
    <w:p w:rsidR="006E619D" w:rsidRPr="003551E4" w:rsidRDefault="006E619D" w:rsidP="006E619D">
      <w:pPr>
        <w:pStyle w:val="a4"/>
        <w:rPr>
          <w:rFonts w:ascii="Times New Roman" w:hAnsi="Times New Roman" w:cs="Times New Roman"/>
        </w:rPr>
      </w:pPr>
      <w:r w:rsidRPr="003551E4">
        <w:rPr>
          <w:rFonts w:ascii="Times New Roman" w:hAnsi="Times New Roman" w:cs="Times New Roman"/>
        </w:rPr>
        <w:t>Серия_________ №_______________, в соответствии с Уставом муниципального образования Тоцкий сельсовет, постановляю:</w:t>
      </w:r>
    </w:p>
    <w:p w:rsidR="006E619D" w:rsidRPr="003551E4" w:rsidRDefault="006E619D" w:rsidP="006E619D">
      <w:pPr>
        <w:pStyle w:val="a4"/>
        <w:rPr>
          <w:rFonts w:ascii="Times New Roman" w:hAnsi="Times New Roman" w:cs="Times New Roman"/>
        </w:rPr>
      </w:pPr>
    </w:p>
    <w:p w:rsidR="006E619D" w:rsidRPr="003551E4" w:rsidRDefault="006E619D" w:rsidP="006E619D">
      <w:pPr>
        <w:pStyle w:val="a4"/>
        <w:numPr>
          <w:ilvl w:val="0"/>
          <w:numId w:val="5"/>
        </w:numPr>
        <w:rPr>
          <w:rFonts w:ascii="Times New Roman" w:hAnsi="Times New Roman" w:cs="Times New Roman"/>
        </w:rPr>
      </w:pPr>
      <w:r w:rsidRPr="003551E4">
        <w:rPr>
          <w:rFonts w:ascii="Times New Roman" w:hAnsi="Times New Roman" w:cs="Times New Roman"/>
        </w:rPr>
        <w:t>Разрешить __________________________________ снос ветхого и аварийного строения по</w:t>
      </w:r>
    </w:p>
    <w:p w:rsidR="006E619D" w:rsidRPr="003551E4" w:rsidRDefault="003551E4" w:rsidP="003551E4">
      <w:pPr>
        <w:pStyle w:val="a4"/>
        <w:ind w:left="2124" w:firstLine="708"/>
        <w:rPr>
          <w:rFonts w:ascii="Times New Roman" w:hAnsi="Times New Roman" w:cs="Times New Roman"/>
        </w:rPr>
      </w:pPr>
      <w:r w:rsidRPr="003551E4">
        <w:rPr>
          <w:rFonts w:ascii="Times New Roman" w:hAnsi="Times New Roman" w:cs="Times New Roman"/>
        </w:rPr>
        <w:t>(Ф.И.О.)</w:t>
      </w:r>
    </w:p>
    <w:p w:rsidR="006E619D" w:rsidRPr="003551E4" w:rsidRDefault="003551E4" w:rsidP="003551E4">
      <w:pPr>
        <w:pStyle w:val="a4"/>
        <w:rPr>
          <w:rFonts w:ascii="Times New Roman" w:hAnsi="Times New Roman" w:cs="Times New Roman"/>
        </w:rPr>
      </w:pPr>
      <w:r w:rsidRPr="003551E4">
        <w:rPr>
          <w:rFonts w:ascii="Times New Roman" w:hAnsi="Times New Roman" w:cs="Times New Roman"/>
        </w:rPr>
        <w:t>а</w:t>
      </w:r>
      <w:r w:rsidR="006E619D" w:rsidRPr="003551E4">
        <w:rPr>
          <w:rFonts w:ascii="Times New Roman" w:hAnsi="Times New Roman" w:cs="Times New Roman"/>
        </w:rPr>
        <w:t>дресу</w:t>
      </w:r>
      <w:r w:rsidRPr="003551E4">
        <w:rPr>
          <w:rFonts w:ascii="Times New Roman" w:hAnsi="Times New Roman" w:cs="Times New Roman"/>
        </w:rPr>
        <w:t>:_________________________________________________.</w:t>
      </w:r>
    </w:p>
    <w:p w:rsidR="003551E4" w:rsidRPr="003551E4" w:rsidRDefault="003551E4" w:rsidP="003551E4">
      <w:pPr>
        <w:pStyle w:val="a4"/>
        <w:numPr>
          <w:ilvl w:val="0"/>
          <w:numId w:val="5"/>
        </w:numPr>
        <w:rPr>
          <w:rFonts w:ascii="Times New Roman" w:hAnsi="Times New Roman" w:cs="Times New Roman"/>
        </w:rPr>
      </w:pPr>
      <w:r w:rsidRPr="003551E4">
        <w:rPr>
          <w:rFonts w:ascii="Times New Roman" w:hAnsi="Times New Roman" w:cs="Times New Roman"/>
        </w:rPr>
        <w:t>Контроль за исполнением данного постановления возложить на заместителя главы администрации муниципального образования Тоцкий сельсовет _________________</w:t>
      </w:r>
    </w:p>
    <w:p w:rsidR="003551E4" w:rsidRPr="003551E4" w:rsidRDefault="003551E4" w:rsidP="003551E4">
      <w:pPr>
        <w:pStyle w:val="a4"/>
        <w:ind w:left="7092" w:firstLine="696"/>
        <w:rPr>
          <w:rFonts w:ascii="Times New Roman" w:hAnsi="Times New Roman" w:cs="Times New Roman"/>
        </w:rPr>
      </w:pPr>
      <w:r w:rsidRPr="003551E4">
        <w:rPr>
          <w:rFonts w:ascii="Times New Roman" w:hAnsi="Times New Roman" w:cs="Times New Roman"/>
        </w:rPr>
        <w:t>(Ф.И.О.)</w:t>
      </w:r>
    </w:p>
    <w:p w:rsidR="003551E4" w:rsidRPr="003551E4" w:rsidRDefault="003551E4" w:rsidP="003551E4">
      <w:pPr>
        <w:pStyle w:val="a4"/>
        <w:numPr>
          <w:ilvl w:val="0"/>
          <w:numId w:val="5"/>
        </w:numPr>
        <w:rPr>
          <w:rFonts w:ascii="Times New Roman" w:hAnsi="Times New Roman" w:cs="Times New Roman"/>
        </w:rPr>
      </w:pPr>
      <w:r w:rsidRPr="003551E4">
        <w:rPr>
          <w:rFonts w:ascii="Times New Roman" w:hAnsi="Times New Roman" w:cs="Times New Roman"/>
        </w:rPr>
        <w:t>Постановление вступают в законную силу со дня его подписания.</w:t>
      </w:r>
    </w:p>
    <w:p w:rsidR="000E12D3" w:rsidRPr="003551E4" w:rsidRDefault="000E12D3">
      <w:pPr>
        <w:rPr>
          <w:rFonts w:ascii="Times New Roman" w:hAnsi="Times New Roman" w:cs="Times New Roman"/>
        </w:rPr>
      </w:pPr>
    </w:p>
    <w:p w:rsidR="003551E4" w:rsidRPr="003551E4" w:rsidRDefault="003551E4">
      <w:pPr>
        <w:rPr>
          <w:rFonts w:ascii="Times New Roman" w:hAnsi="Times New Roman" w:cs="Times New Roman"/>
        </w:rPr>
      </w:pPr>
    </w:p>
    <w:p w:rsidR="003551E4" w:rsidRPr="003551E4" w:rsidRDefault="003551E4">
      <w:pPr>
        <w:rPr>
          <w:rFonts w:ascii="Times New Roman" w:hAnsi="Times New Roman" w:cs="Times New Roman"/>
        </w:rPr>
      </w:pPr>
    </w:p>
    <w:p w:rsidR="003551E4" w:rsidRPr="003551E4" w:rsidRDefault="003551E4">
      <w:pPr>
        <w:rPr>
          <w:rFonts w:ascii="Times New Roman" w:hAnsi="Times New Roman" w:cs="Times New Roman"/>
        </w:rPr>
      </w:pPr>
    </w:p>
    <w:p w:rsidR="003551E4" w:rsidRPr="003551E4" w:rsidRDefault="003551E4" w:rsidP="003551E4">
      <w:pPr>
        <w:pStyle w:val="a4"/>
        <w:rPr>
          <w:rFonts w:ascii="Times New Roman" w:hAnsi="Times New Roman" w:cs="Times New Roman"/>
        </w:rPr>
      </w:pPr>
      <w:r w:rsidRPr="003551E4">
        <w:rPr>
          <w:rFonts w:ascii="Times New Roman" w:hAnsi="Times New Roman" w:cs="Times New Roman"/>
        </w:rPr>
        <w:t xml:space="preserve">Глава муниципального образования </w:t>
      </w:r>
    </w:p>
    <w:p w:rsidR="003551E4" w:rsidRPr="003551E4" w:rsidRDefault="005D5EB3" w:rsidP="003551E4">
      <w:pPr>
        <w:pStyle w:val="a4"/>
        <w:rPr>
          <w:rFonts w:ascii="Times New Roman" w:hAnsi="Times New Roman" w:cs="Times New Roman"/>
        </w:rPr>
      </w:pPr>
      <w:r>
        <w:rPr>
          <w:rFonts w:ascii="Times New Roman" w:hAnsi="Times New Roman" w:cs="Times New Roman"/>
        </w:rPr>
        <w:t>Пристанционный</w:t>
      </w:r>
      <w:r w:rsidR="003551E4" w:rsidRPr="003551E4">
        <w:rPr>
          <w:rFonts w:ascii="Times New Roman" w:hAnsi="Times New Roman" w:cs="Times New Roman"/>
        </w:rPr>
        <w:t xml:space="preserve"> сельсовет</w:t>
      </w:r>
      <w:r w:rsidR="003551E4" w:rsidRPr="003551E4">
        <w:rPr>
          <w:rFonts w:ascii="Times New Roman" w:hAnsi="Times New Roman" w:cs="Times New Roman"/>
        </w:rPr>
        <w:tab/>
      </w:r>
      <w:r w:rsidR="003551E4" w:rsidRPr="003551E4">
        <w:rPr>
          <w:rFonts w:ascii="Times New Roman" w:hAnsi="Times New Roman" w:cs="Times New Roman"/>
        </w:rPr>
        <w:tab/>
      </w:r>
      <w:r w:rsidR="003551E4" w:rsidRPr="003551E4">
        <w:rPr>
          <w:rFonts w:ascii="Times New Roman" w:hAnsi="Times New Roman" w:cs="Times New Roman"/>
        </w:rPr>
        <w:tab/>
      </w:r>
      <w:r w:rsidR="003551E4" w:rsidRPr="003551E4">
        <w:rPr>
          <w:rFonts w:ascii="Times New Roman" w:hAnsi="Times New Roman" w:cs="Times New Roman"/>
        </w:rPr>
        <w:tab/>
      </w:r>
      <w:r w:rsidR="003551E4" w:rsidRPr="003551E4">
        <w:rPr>
          <w:rFonts w:ascii="Times New Roman" w:hAnsi="Times New Roman" w:cs="Times New Roman"/>
        </w:rPr>
        <w:tab/>
      </w:r>
      <w:r w:rsidR="003551E4" w:rsidRPr="003551E4">
        <w:rPr>
          <w:rFonts w:ascii="Times New Roman" w:hAnsi="Times New Roman" w:cs="Times New Roman"/>
        </w:rPr>
        <w:tab/>
      </w:r>
      <w:r w:rsidR="003551E4" w:rsidRPr="003551E4">
        <w:rPr>
          <w:rFonts w:ascii="Times New Roman" w:hAnsi="Times New Roman" w:cs="Times New Roman"/>
        </w:rPr>
        <w:tab/>
        <w:t>_____________________</w:t>
      </w:r>
    </w:p>
    <w:p w:rsidR="003551E4" w:rsidRPr="003551E4" w:rsidRDefault="003551E4" w:rsidP="003551E4">
      <w:pPr>
        <w:pStyle w:val="a4"/>
        <w:ind w:left="7080"/>
        <w:rPr>
          <w:rFonts w:ascii="Times New Roman" w:hAnsi="Times New Roman" w:cs="Times New Roman"/>
        </w:rPr>
      </w:pPr>
      <w:r w:rsidRPr="003551E4">
        <w:rPr>
          <w:rFonts w:ascii="Times New Roman" w:hAnsi="Times New Roman" w:cs="Times New Roman"/>
        </w:rPr>
        <w:t>(Ф.И.О.)</w:t>
      </w:r>
    </w:p>
    <w:p w:rsidR="003551E4" w:rsidRPr="003551E4" w:rsidRDefault="003551E4">
      <w:pPr>
        <w:rPr>
          <w:rFonts w:ascii="Times New Roman" w:hAnsi="Times New Roman" w:cs="Times New Roman"/>
        </w:rPr>
      </w:pP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r w:rsidRPr="003551E4">
        <w:rPr>
          <w:rFonts w:ascii="Times New Roman" w:hAnsi="Times New Roman" w:cs="Times New Roman"/>
        </w:rPr>
        <w:tab/>
      </w:r>
    </w:p>
    <w:p w:rsidR="006E619D" w:rsidRDefault="006E619D"/>
    <w:p w:rsidR="006E619D" w:rsidRDefault="006E619D"/>
    <w:sectPr w:rsidR="006E619D" w:rsidSect="00E003F9">
      <w:headerReference w:type="default" r:id="rId11"/>
      <w:pgSz w:w="11906" w:h="16838"/>
      <w:pgMar w:top="0" w:right="850" w:bottom="1134"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09" w:rsidRDefault="004F1109" w:rsidP="009E07D7">
      <w:pPr>
        <w:spacing w:after="0" w:line="240" w:lineRule="auto"/>
      </w:pPr>
      <w:r>
        <w:separator/>
      </w:r>
    </w:p>
  </w:endnote>
  <w:endnote w:type="continuationSeparator" w:id="0">
    <w:p w:rsidR="004F1109" w:rsidRDefault="004F1109" w:rsidP="009E0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09" w:rsidRDefault="004F1109" w:rsidP="009E07D7">
      <w:pPr>
        <w:spacing w:after="0" w:line="240" w:lineRule="auto"/>
      </w:pPr>
      <w:r>
        <w:separator/>
      </w:r>
    </w:p>
  </w:footnote>
  <w:footnote w:type="continuationSeparator" w:id="0">
    <w:p w:rsidR="004F1109" w:rsidRDefault="004F1109" w:rsidP="009E0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7D7" w:rsidRDefault="009E07D7">
    <w:pPr>
      <w:pStyle w:val="a5"/>
    </w:pPr>
  </w:p>
  <w:p w:rsidR="009E07D7" w:rsidRDefault="009E07D7">
    <w:pPr>
      <w:pStyle w:val="a5"/>
    </w:pPr>
  </w:p>
  <w:p w:rsidR="009E07D7" w:rsidRDefault="009E07D7">
    <w:pPr>
      <w:pStyle w:val="a5"/>
    </w:pPr>
  </w:p>
  <w:p w:rsidR="009E07D7" w:rsidRDefault="009E07D7">
    <w:pPr>
      <w:pStyle w:val="a5"/>
    </w:pPr>
  </w:p>
  <w:p w:rsidR="009E07D7" w:rsidRDefault="009E07D7">
    <w:pPr>
      <w:pStyle w:val="a5"/>
    </w:pPr>
  </w:p>
  <w:p w:rsidR="009E07D7" w:rsidRDefault="009E07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194"/>
    <w:multiLevelType w:val="hybridMultilevel"/>
    <w:tmpl w:val="88F0D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754E6"/>
    <w:multiLevelType w:val="hybridMultilevel"/>
    <w:tmpl w:val="11D21F36"/>
    <w:lvl w:ilvl="0" w:tplc="F7D665B4">
      <w:start w:val="1"/>
      <w:numFmt w:val="decimal"/>
      <w:lvlText w:val="%1."/>
      <w:lvlJc w:val="left"/>
      <w:pPr>
        <w:ind w:left="1069"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34119E"/>
    <w:multiLevelType w:val="hybridMultilevel"/>
    <w:tmpl w:val="87B0C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E47A15"/>
    <w:multiLevelType w:val="hybridMultilevel"/>
    <w:tmpl w:val="7F2E7E16"/>
    <w:lvl w:ilvl="0" w:tplc="260CFAB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DF305AC"/>
    <w:multiLevelType w:val="hybridMultilevel"/>
    <w:tmpl w:val="6EBEE19A"/>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E982A9E"/>
    <w:multiLevelType w:val="hybridMultilevel"/>
    <w:tmpl w:val="0E5E7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54EC"/>
    <w:rsid w:val="000005A4"/>
    <w:rsid w:val="000345FF"/>
    <w:rsid w:val="000910BF"/>
    <w:rsid w:val="000E12D3"/>
    <w:rsid w:val="0012695C"/>
    <w:rsid w:val="00126AEE"/>
    <w:rsid w:val="001776A0"/>
    <w:rsid w:val="002154EC"/>
    <w:rsid w:val="00220182"/>
    <w:rsid w:val="002476FF"/>
    <w:rsid w:val="00252593"/>
    <w:rsid w:val="002544E5"/>
    <w:rsid w:val="0035153F"/>
    <w:rsid w:val="003551E4"/>
    <w:rsid w:val="003D137A"/>
    <w:rsid w:val="003D78B6"/>
    <w:rsid w:val="003F07C1"/>
    <w:rsid w:val="00443C70"/>
    <w:rsid w:val="004F1109"/>
    <w:rsid w:val="005410FE"/>
    <w:rsid w:val="00577C96"/>
    <w:rsid w:val="005A65A3"/>
    <w:rsid w:val="005B0479"/>
    <w:rsid w:val="005D5EB3"/>
    <w:rsid w:val="006C3F0A"/>
    <w:rsid w:val="006E619D"/>
    <w:rsid w:val="006F4B3B"/>
    <w:rsid w:val="00716AE1"/>
    <w:rsid w:val="00720A6E"/>
    <w:rsid w:val="007F39DF"/>
    <w:rsid w:val="008B76C5"/>
    <w:rsid w:val="008C6921"/>
    <w:rsid w:val="008F144A"/>
    <w:rsid w:val="009E07D7"/>
    <w:rsid w:val="00A21397"/>
    <w:rsid w:val="00A846B6"/>
    <w:rsid w:val="00C03CF0"/>
    <w:rsid w:val="00C44438"/>
    <w:rsid w:val="00CF37E8"/>
    <w:rsid w:val="00D3047A"/>
    <w:rsid w:val="00D61AC4"/>
    <w:rsid w:val="00D7475D"/>
    <w:rsid w:val="00DA494B"/>
    <w:rsid w:val="00DE0784"/>
    <w:rsid w:val="00E003F9"/>
    <w:rsid w:val="00E3436B"/>
    <w:rsid w:val="00E645EE"/>
    <w:rsid w:val="00EA1D1C"/>
    <w:rsid w:val="00ED63FF"/>
    <w:rsid w:val="00FD3D13"/>
    <w:rsid w:val="00FD7C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rules v:ext="edit">
        <o:r id="V:Rule1" type="connector" idref="#Прямая со стрелкой 85"/>
        <o:r id="V:Rule2" type="connector" idref="#Прямая со стрелкой 84"/>
        <o:r id="V:Rule3" type="connector" idref="#Прямая со стрелкой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784"/>
    <w:pPr>
      <w:ind w:left="720"/>
      <w:contextualSpacing/>
    </w:pPr>
  </w:style>
  <w:style w:type="paragraph" w:styleId="a4">
    <w:name w:val="No Spacing"/>
    <w:uiPriority w:val="1"/>
    <w:qFormat/>
    <w:rsid w:val="006E619D"/>
    <w:pPr>
      <w:spacing w:after="0" w:line="240" w:lineRule="auto"/>
    </w:pPr>
  </w:style>
  <w:style w:type="paragraph" w:styleId="a5">
    <w:name w:val="header"/>
    <w:basedOn w:val="a"/>
    <w:link w:val="a6"/>
    <w:uiPriority w:val="99"/>
    <w:unhideWhenUsed/>
    <w:rsid w:val="009E07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07D7"/>
  </w:style>
  <w:style w:type="paragraph" w:styleId="a7">
    <w:name w:val="footer"/>
    <w:basedOn w:val="a"/>
    <w:link w:val="a8"/>
    <w:uiPriority w:val="99"/>
    <w:unhideWhenUsed/>
    <w:rsid w:val="009E07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07D7"/>
  </w:style>
  <w:style w:type="paragraph" w:styleId="a9">
    <w:name w:val="Body Text"/>
    <w:basedOn w:val="a"/>
    <w:link w:val="aa"/>
    <w:uiPriority w:val="99"/>
    <w:semiHidden/>
    <w:unhideWhenUsed/>
    <w:rsid w:val="009E07D7"/>
    <w:pPr>
      <w:spacing w:after="120"/>
    </w:pPr>
  </w:style>
  <w:style w:type="character" w:customStyle="1" w:styleId="aa">
    <w:name w:val="Основной текст Знак"/>
    <w:basedOn w:val="a0"/>
    <w:link w:val="a9"/>
    <w:uiPriority w:val="99"/>
    <w:semiHidden/>
    <w:rsid w:val="009E07D7"/>
  </w:style>
  <w:style w:type="paragraph" w:styleId="ab">
    <w:name w:val="Body Text First Indent"/>
    <w:basedOn w:val="a9"/>
    <w:link w:val="ac"/>
    <w:uiPriority w:val="99"/>
    <w:semiHidden/>
    <w:unhideWhenUsed/>
    <w:rsid w:val="009E07D7"/>
    <w:pPr>
      <w:spacing w:line="240" w:lineRule="auto"/>
      <w:ind w:firstLine="210"/>
      <w:jc w:val="both"/>
    </w:pPr>
    <w:rPr>
      <w:rFonts w:ascii="Calibri" w:eastAsia="Times New Roman" w:hAnsi="Calibri" w:cs="Calibri"/>
    </w:rPr>
  </w:style>
  <w:style w:type="character" w:customStyle="1" w:styleId="ac">
    <w:name w:val="Красная строка Знак"/>
    <w:basedOn w:val="aa"/>
    <w:link w:val="ab"/>
    <w:uiPriority w:val="99"/>
    <w:semiHidden/>
    <w:rsid w:val="009E07D7"/>
    <w:rPr>
      <w:rFonts w:ascii="Calibri" w:eastAsia="Times New Roman" w:hAnsi="Calibri" w:cs="Calibri"/>
    </w:rPr>
  </w:style>
  <w:style w:type="character" w:styleId="ad">
    <w:name w:val="Strong"/>
    <w:basedOn w:val="a0"/>
    <w:uiPriority w:val="99"/>
    <w:qFormat/>
    <w:rsid w:val="00C03CF0"/>
    <w:rPr>
      <w:rFonts w:ascii="Times New Roman" w:hAnsi="Times New Roman" w:cs="Times New Roman" w:hint="default"/>
      <w:b/>
      <w:bCs/>
    </w:rPr>
  </w:style>
  <w:style w:type="character" w:styleId="ae">
    <w:name w:val="Hyperlink"/>
    <w:basedOn w:val="a0"/>
    <w:uiPriority w:val="99"/>
    <w:unhideWhenUsed/>
    <w:rsid w:val="00034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784"/>
    <w:pPr>
      <w:ind w:left="720"/>
      <w:contextualSpacing/>
    </w:pPr>
  </w:style>
  <w:style w:type="paragraph" w:styleId="a4">
    <w:name w:val="No Spacing"/>
    <w:uiPriority w:val="1"/>
    <w:qFormat/>
    <w:rsid w:val="006E61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30575">
      <w:bodyDiv w:val="1"/>
      <w:marLeft w:val="0"/>
      <w:marRight w:val="0"/>
      <w:marTop w:val="0"/>
      <w:marBottom w:val="0"/>
      <w:divBdr>
        <w:top w:val="none" w:sz="0" w:space="0" w:color="auto"/>
        <w:left w:val="none" w:sz="0" w:space="0" w:color="auto"/>
        <w:bottom w:val="none" w:sz="0" w:space="0" w:color="auto"/>
        <w:right w:val="none" w:sz="0" w:space="0" w:color="auto"/>
      </w:divBdr>
    </w:div>
    <w:div w:id="1266617239">
      <w:bodyDiv w:val="1"/>
      <w:marLeft w:val="0"/>
      <w:marRight w:val="0"/>
      <w:marTop w:val="0"/>
      <w:marBottom w:val="0"/>
      <w:divBdr>
        <w:top w:val="none" w:sz="0" w:space="0" w:color="auto"/>
        <w:left w:val="none" w:sz="0" w:space="0" w:color="auto"/>
        <w:bottom w:val="none" w:sz="0" w:space="0" w:color="auto"/>
        <w:right w:val="none" w:sz="0" w:space="0" w:color="auto"/>
      </w:divBdr>
    </w:div>
    <w:div w:id="19166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istancionselsovet@mail.ru" TargetMode="External"/><Relationship Id="rId4" Type="http://schemas.microsoft.com/office/2007/relationships/stylesWithEffects" Target="stylesWithEffects.xml"/><Relationship Id="rId9" Type="http://schemas.openxmlformats.org/officeDocument/2006/relationships/hyperlink" Target="http://pristansionselsovet.nethou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7607-1607-4B1A-8488-27085E71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7971</Words>
  <Characters>45439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User</cp:lastModifiedBy>
  <cp:revision>33</cp:revision>
  <dcterms:created xsi:type="dcterms:W3CDTF">2017-01-13T04:44:00Z</dcterms:created>
  <dcterms:modified xsi:type="dcterms:W3CDTF">2017-05-31T11:44:00Z</dcterms:modified>
</cp:coreProperties>
</file>