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84" w:rsidRPr="001149DE" w:rsidRDefault="00B522CC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522CC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 w:rsidRPr="001149DE">
        <w:rPr>
          <w:b/>
          <w:sz w:val="28"/>
          <w:szCs w:val="28"/>
        </w:rPr>
        <w:t xml:space="preserve">МУНИЦИПАЛЬНОГО </w:t>
      </w:r>
    </w:p>
    <w:p w:rsidR="006D7984" w:rsidRPr="001149DE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 w:rsidRPr="001149DE">
        <w:rPr>
          <w:b/>
          <w:sz w:val="28"/>
          <w:szCs w:val="28"/>
        </w:rPr>
        <w:t>О</w:t>
      </w:r>
      <w:r w:rsidRPr="001149DE">
        <w:rPr>
          <w:b/>
          <w:sz w:val="28"/>
          <w:szCs w:val="28"/>
        </w:rPr>
        <w:t>Б</w:t>
      </w:r>
      <w:r w:rsidRPr="001149DE">
        <w:rPr>
          <w:b/>
          <w:sz w:val="28"/>
          <w:szCs w:val="28"/>
        </w:rPr>
        <w:t>РАЗОВАНИЯ</w:t>
      </w:r>
    </w:p>
    <w:p w:rsidR="006D7984" w:rsidRPr="001149DE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 w:rsidRPr="001149DE">
        <w:rPr>
          <w:b/>
          <w:sz w:val="28"/>
          <w:szCs w:val="28"/>
        </w:rPr>
        <w:t>ПРИСТАНЦИОННЫЙ СЕЛЬСОВЕТ</w:t>
      </w:r>
    </w:p>
    <w:p w:rsidR="006D7984" w:rsidRPr="001149DE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 w:rsidRPr="001149DE">
        <w:rPr>
          <w:b/>
          <w:sz w:val="28"/>
          <w:szCs w:val="28"/>
        </w:rPr>
        <w:t>ТОЦКОГО РАЙОНА</w:t>
      </w:r>
    </w:p>
    <w:p w:rsidR="00B522CC" w:rsidRPr="001149DE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 w:rsidRPr="001149DE">
        <w:rPr>
          <w:b/>
          <w:sz w:val="28"/>
          <w:szCs w:val="28"/>
        </w:rPr>
        <w:t>ОРЕНБУРГСКОЙ ОБЛ</w:t>
      </w:r>
      <w:r w:rsidRPr="001149DE">
        <w:rPr>
          <w:b/>
          <w:sz w:val="28"/>
          <w:szCs w:val="28"/>
        </w:rPr>
        <w:t>А</w:t>
      </w:r>
      <w:r w:rsidRPr="001149DE">
        <w:rPr>
          <w:b/>
          <w:sz w:val="28"/>
          <w:szCs w:val="28"/>
        </w:rPr>
        <w:t>СТИ</w:t>
      </w:r>
    </w:p>
    <w:p w:rsidR="006D7984" w:rsidRDefault="006D7984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bCs/>
          <w:sz w:val="28"/>
          <w:szCs w:val="28"/>
        </w:rPr>
      </w:pPr>
      <w:r w:rsidRPr="00251E7F">
        <w:rPr>
          <w:b/>
          <w:bCs/>
          <w:sz w:val="28"/>
          <w:szCs w:val="28"/>
        </w:rPr>
        <w:t>ПОСТАНОВЛЕНИЕ</w:t>
      </w:r>
    </w:p>
    <w:p w:rsidR="00B522CC" w:rsidRPr="00B522CC" w:rsidRDefault="00B522CC" w:rsidP="00B522CC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Cs/>
          <w:sz w:val="28"/>
          <w:szCs w:val="28"/>
        </w:rPr>
      </w:pPr>
      <w:r w:rsidRPr="00B522CC">
        <w:rPr>
          <w:bCs/>
          <w:sz w:val="28"/>
          <w:szCs w:val="28"/>
        </w:rPr>
        <w:t>14.08.2017 г. № 162-п</w:t>
      </w:r>
    </w:p>
    <w:p w:rsidR="006D7984" w:rsidRDefault="00B522CC" w:rsidP="006D798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984" w:rsidRPr="00251E7F">
        <w:rPr>
          <w:sz w:val="28"/>
          <w:szCs w:val="28"/>
        </w:rPr>
        <w:t>п. Пристанционный</w:t>
      </w:r>
    </w:p>
    <w:p w:rsidR="00B522CC" w:rsidRPr="00251E7F" w:rsidRDefault="00B522CC" w:rsidP="006D79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D7984" w:rsidRPr="00251E7F" w:rsidRDefault="006D7984" w:rsidP="00B522CC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 w:rsidRPr="00251E7F">
        <w:rPr>
          <w:sz w:val="28"/>
          <w:szCs w:val="28"/>
        </w:rPr>
        <w:t>О внесении изменений в постановление</w:t>
      </w:r>
    </w:p>
    <w:p w:rsidR="006D7984" w:rsidRDefault="006D7984" w:rsidP="00B522CC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 w:rsidRPr="00251E7F">
        <w:rPr>
          <w:sz w:val="28"/>
          <w:szCs w:val="28"/>
        </w:rPr>
        <w:t>Администрации муниципального образования Приста</w:t>
      </w:r>
      <w:r>
        <w:rPr>
          <w:sz w:val="28"/>
          <w:szCs w:val="28"/>
        </w:rPr>
        <w:t xml:space="preserve">нционный сельсовет от </w:t>
      </w:r>
      <w:r w:rsidR="007F4CA9">
        <w:rPr>
          <w:sz w:val="28"/>
          <w:szCs w:val="28"/>
        </w:rPr>
        <w:t>1</w:t>
      </w:r>
      <w:r>
        <w:rPr>
          <w:sz w:val="28"/>
          <w:szCs w:val="28"/>
        </w:rPr>
        <w:t>5.10.2014</w:t>
      </w:r>
      <w:r w:rsidRPr="00251E7F">
        <w:rPr>
          <w:sz w:val="28"/>
          <w:szCs w:val="28"/>
        </w:rPr>
        <w:t xml:space="preserve"> года</w:t>
      </w:r>
      <w:r w:rsidR="00B522CC">
        <w:rPr>
          <w:sz w:val="28"/>
          <w:szCs w:val="28"/>
        </w:rPr>
        <w:t xml:space="preserve"> </w:t>
      </w:r>
      <w:r>
        <w:rPr>
          <w:sz w:val="28"/>
          <w:szCs w:val="28"/>
        </w:rPr>
        <w:t>№ 124</w:t>
      </w:r>
      <w:r w:rsidRPr="00251E7F">
        <w:rPr>
          <w:sz w:val="28"/>
          <w:szCs w:val="28"/>
        </w:rPr>
        <w:t xml:space="preserve"> – </w:t>
      </w:r>
      <w:proofErr w:type="gramStart"/>
      <w:r w:rsidRPr="00251E7F">
        <w:rPr>
          <w:sz w:val="28"/>
          <w:szCs w:val="28"/>
        </w:rPr>
        <w:t>п</w:t>
      </w:r>
      <w:proofErr w:type="gramEnd"/>
      <w:r w:rsidRPr="00251E7F">
        <w:rPr>
          <w:sz w:val="28"/>
          <w:szCs w:val="28"/>
        </w:rPr>
        <w:t xml:space="preserve"> «Об утверждении административного</w:t>
      </w:r>
      <w:r w:rsidR="00B26F33">
        <w:rPr>
          <w:sz w:val="28"/>
          <w:szCs w:val="28"/>
        </w:rPr>
        <w:t xml:space="preserve"> </w:t>
      </w:r>
      <w:r w:rsidRPr="00251E7F">
        <w:rPr>
          <w:sz w:val="28"/>
          <w:szCs w:val="28"/>
        </w:rPr>
        <w:t>р</w:t>
      </w:r>
      <w:r w:rsidRPr="00251E7F">
        <w:rPr>
          <w:sz w:val="28"/>
          <w:szCs w:val="28"/>
        </w:rPr>
        <w:t>е</w:t>
      </w:r>
      <w:r w:rsidRPr="00251E7F">
        <w:rPr>
          <w:sz w:val="28"/>
          <w:szCs w:val="28"/>
        </w:rPr>
        <w:t>гламента предоста</w:t>
      </w:r>
      <w:r w:rsidRPr="00251E7F">
        <w:rPr>
          <w:sz w:val="28"/>
          <w:szCs w:val="28"/>
        </w:rPr>
        <w:t>в</w:t>
      </w:r>
      <w:r w:rsidRPr="00251E7F">
        <w:rPr>
          <w:sz w:val="28"/>
          <w:szCs w:val="28"/>
        </w:rPr>
        <w:t>ления муниципальной услуги «</w:t>
      </w:r>
      <w:r>
        <w:rPr>
          <w:sz w:val="28"/>
          <w:szCs w:val="28"/>
        </w:rPr>
        <w:t>Предоставление информации об объектах</w:t>
      </w:r>
      <w:r w:rsidR="00B26F33">
        <w:rPr>
          <w:sz w:val="28"/>
          <w:szCs w:val="28"/>
        </w:rPr>
        <w:t xml:space="preserve"> </w:t>
      </w:r>
      <w:r>
        <w:rPr>
          <w:sz w:val="28"/>
          <w:szCs w:val="28"/>
        </w:rPr>
        <w:t>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жимого имущества, находящихся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="00B26F3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 и предназначенных для сдачи в аренду</w:t>
      </w:r>
      <w:r w:rsidRPr="00251E7F">
        <w:rPr>
          <w:sz w:val="28"/>
          <w:szCs w:val="28"/>
        </w:rPr>
        <w:t xml:space="preserve">»» </w:t>
      </w:r>
    </w:p>
    <w:p w:rsidR="006D7984" w:rsidRPr="00251E7F" w:rsidRDefault="006D7984" w:rsidP="006D798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39CF" w:rsidRPr="004C39CF" w:rsidRDefault="004C39CF" w:rsidP="004C39C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C39CF">
        <w:rPr>
          <w:sz w:val="28"/>
          <w:szCs w:val="28"/>
        </w:rPr>
        <w:t>В соответствии с Федеральным законом от 27 июля 2010 года    № 210-ФЗ «</w:t>
      </w:r>
      <w:proofErr w:type="gramStart"/>
      <w:r w:rsidRPr="004C39CF">
        <w:rPr>
          <w:sz w:val="28"/>
          <w:szCs w:val="28"/>
        </w:rPr>
        <w:t>Об</w:t>
      </w:r>
      <w:proofErr w:type="gramEnd"/>
      <w:r w:rsidRPr="004C39CF">
        <w:rPr>
          <w:sz w:val="28"/>
          <w:szCs w:val="28"/>
        </w:rPr>
        <w:t xml:space="preserve">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4C39CF">
        <w:rPr>
          <w:sz w:val="28"/>
          <w:szCs w:val="28"/>
          <w:lang w:eastAsia="ar-SA"/>
        </w:rPr>
        <w:t>:</w:t>
      </w:r>
    </w:p>
    <w:p w:rsidR="006D7984" w:rsidRPr="00C26776" w:rsidRDefault="006D7984" w:rsidP="006D7984">
      <w:pPr>
        <w:ind w:firstLine="567"/>
        <w:jc w:val="both"/>
        <w:rPr>
          <w:sz w:val="28"/>
          <w:szCs w:val="28"/>
        </w:rPr>
      </w:pPr>
      <w:r w:rsidRPr="00C26776">
        <w:rPr>
          <w:sz w:val="28"/>
          <w:szCs w:val="28"/>
        </w:rPr>
        <w:t>1. Внести изменения в постановление администрации муницип</w:t>
      </w:r>
      <w:r>
        <w:rPr>
          <w:sz w:val="28"/>
          <w:szCs w:val="28"/>
        </w:rPr>
        <w:t>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Пристанционный </w:t>
      </w:r>
      <w:r w:rsidRPr="00C26776">
        <w:rPr>
          <w:sz w:val="28"/>
          <w:szCs w:val="28"/>
        </w:rPr>
        <w:t xml:space="preserve"> сельсовет Тоцкого района</w:t>
      </w:r>
      <w:r>
        <w:rPr>
          <w:sz w:val="28"/>
          <w:szCs w:val="28"/>
        </w:rPr>
        <w:t xml:space="preserve"> Оренбургской области</w:t>
      </w:r>
      <w:r w:rsidRPr="00C26776">
        <w:rPr>
          <w:sz w:val="28"/>
          <w:szCs w:val="28"/>
        </w:rPr>
        <w:t xml:space="preserve"> от </w:t>
      </w:r>
      <w:r w:rsidR="007F4CA9">
        <w:rPr>
          <w:sz w:val="28"/>
          <w:szCs w:val="28"/>
        </w:rPr>
        <w:t>15.10.2014</w:t>
      </w:r>
      <w:r w:rsidRPr="00C267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124</w:t>
      </w:r>
      <w:r w:rsidRPr="00C26776">
        <w:rPr>
          <w:sz w:val="28"/>
          <w:szCs w:val="28"/>
        </w:rPr>
        <w:t>-п «Об утверждении административного регламента пред</w:t>
      </w:r>
      <w:r w:rsidRPr="00C26776">
        <w:rPr>
          <w:sz w:val="28"/>
          <w:szCs w:val="28"/>
        </w:rPr>
        <w:t>о</w:t>
      </w:r>
      <w:r w:rsidRPr="00C26776">
        <w:rPr>
          <w:sz w:val="28"/>
          <w:szCs w:val="28"/>
        </w:rPr>
        <w:t>ставления муниципальной услуги «</w:t>
      </w:r>
      <w:r w:rsidRPr="00C26776">
        <w:rPr>
          <w:rFonts w:eastAsia="Calibri"/>
          <w:sz w:val="28"/>
          <w:szCs w:val="28"/>
        </w:rPr>
        <w:t>Предоставление информации об объектах н</w:t>
      </w:r>
      <w:r w:rsidRPr="00C26776">
        <w:rPr>
          <w:rFonts w:eastAsia="Calibri"/>
          <w:sz w:val="28"/>
          <w:szCs w:val="28"/>
        </w:rPr>
        <w:t>е</w:t>
      </w:r>
      <w:r w:rsidRPr="00C26776">
        <w:rPr>
          <w:rFonts w:eastAsia="Calibri"/>
          <w:sz w:val="28"/>
          <w:szCs w:val="28"/>
        </w:rPr>
        <w:t>движимого имущества, находящегося в муниципальной  собственности  и предн</w:t>
      </w:r>
      <w:r w:rsidRPr="00C26776">
        <w:rPr>
          <w:rFonts w:eastAsia="Calibri"/>
          <w:sz w:val="28"/>
          <w:szCs w:val="28"/>
        </w:rPr>
        <w:t>а</w:t>
      </w:r>
      <w:r w:rsidRPr="00C26776">
        <w:rPr>
          <w:rFonts w:eastAsia="Calibri"/>
          <w:sz w:val="28"/>
          <w:szCs w:val="28"/>
        </w:rPr>
        <w:t>значенных для сдачи в аренду</w:t>
      </w:r>
      <w:r w:rsidR="00C5663A">
        <w:rPr>
          <w:sz w:val="28"/>
          <w:szCs w:val="28"/>
        </w:rPr>
        <w:t xml:space="preserve">» согласно приложению. </w:t>
      </w:r>
    </w:p>
    <w:p w:rsidR="00C5663A" w:rsidRPr="00C5663A" w:rsidRDefault="00C5663A" w:rsidP="00C5663A">
      <w:pPr>
        <w:ind w:firstLine="709"/>
        <w:jc w:val="both"/>
        <w:rPr>
          <w:sz w:val="28"/>
          <w:szCs w:val="28"/>
        </w:rPr>
      </w:pPr>
      <w:r w:rsidRPr="00C5663A">
        <w:rPr>
          <w:sz w:val="28"/>
          <w:szCs w:val="28"/>
          <w:lang w:eastAsia="ar-SA"/>
        </w:rPr>
        <w:t xml:space="preserve">2. Постановление от </w:t>
      </w:r>
      <w:r>
        <w:rPr>
          <w:sz w:val="28"/>
          <w:szCs w:val="28"/>
          <w:lang w:eastAsia="ar-SA"/>
        </w:rPr>
        <w:t>02.05.2017</w:t>
      </w:r>
      <w:r w:rsidRPr="00C5663A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103</w:t>
      </w:r>
      <w:r w:rsidRPr="00C5663A">
        <w:rPr>
          <w:sz w:val="28"/>
          <w:szCs w:val="28"/>
          <w:lang w:eastAsia="ar-SA"/>
        </w:rPr>
        <w:t>-п «</w:t>
      </w:r>
      <w:r w:rsidRPr="00C5663A">
        <w:rPr>
          <w:sz w:val="28"/>
          <w:szCs w:val="28"/>
        </w:rPr>
        <w:t>О внесении изменений пост</w:t>
      </w:r>
      <w:r w:rsidRPr="00C5663A">
        <w:rPr>
          <w:sz w:val="28"/>
          <w:szCs w:val="28"/>
        </w:rPr>
        <w:t>а</w:t>
      </w:r>
      <w:r w:rsidRPr="00C5663A">
        <w:rPr>
          <w:sz w:val="28"/>
          <w:szCs w:val="28"/>
        </w:rPr>
        <w:t xml:space="preserve">новление администрации  </w:t>
      </w:r>
      <w:r>
        <w:rPr>
          <w:sz w:val="28"/>
          <w:szCs w:val="28"/>
        </w:rPr>
        <w:t xml:space="preserve">муниципального образования Пристанционный сельсовет </w:t>
      </w:r>
      <w:r w:rsidRPr="00C5663A">
        <w:rPr>
          <w:sz w:val="28"/>
          <w:szCs w:val="28"/>
        </w:rPr>
        <w:t xml:space="preserve">Тоцкого района от </w:t>
      </w:r>
      <w:r w:rsidR="007F4CA9">
        <w:rPr>
          <w:sz w:val="28"/>
          <w:szCs w:val="28"/>
        </w:rPr>
        <w:t>15</w:t>
      </w:r>
      <w:r>
        <w:rPr>
          <w:sz w:val="28"/>
          <w:szCs w:val="28"/>
        </w:rPr>
        <w:t>.10.2014</w:t>
      </w:r>
      <w:r w:rsidRPr="00C5663A">
        <w:rPr>
          <w:sz w:val="28"/>
          <w:szCs w:val="28"/>
        </w:rPr>
        <w:t xml:space="preserve"> г № </w:t>
      </w:r>
      <w:r>
        <w:rPr>
          <w:sz w:val="28"/>
          <w:szCs w:val="28"/>
        </w:rPr>
        <w:t>124</w:t>
      </w:r>
      <w:r w:rsidRPr="00C5663A">
        <w:rPr>
          <w:sz w:val="28"/>
          <w:szCs w:val="28"/>
        </w:rPr>
        <w:t>-п «</w:t>
      </w:r>
      <w:r w:rsidRPr="00C5663A">
        <w:rPr>
          <w:color w:val="000000"/>
          <w:sz w:val="28"/>
          <w:szCs w:val="28"/>
          <w:lang w:eastAsia="ar-SA"/>
        </w:rPr>
        <w:t>Об утверждении  административного р</w:t>
      </w:r>
      <w:r w:rsidRPr="00C5663A">
        <w:rPr>
          <w:color w:val="000000"/>
          <w:sz w:val="28"/>
          <w:szCs w:val="28"/>
          <w:lang w:eastAsia="ar-SA"/>
        </w:rPr>
        <w:t>е</w:t>
      </w:r>
      <w:r w:rsidRPr="00C5663A">
        <w:rPr>
          <w:color w:val="000000"/>
          <w:sz w:val="28"/>
          <w:szCs w:val="28"/>
          <w:lang w:eastAsia="ar-SA"/>
        </w:rPr>
        <w:t>гламента «Предоставление информации об объектах недвижимого имущества, находящихся в муниципальной собственности и предназначенных для сдачи в аре</w:t>
      </w:r>
      <w:r w:rsidRPr="00C5663A">
        <w:rPr>
          <w:color w:val="000000"/>
          <w:sz w:val="28"/>
          <w:szCs w:val="28"/>
          <w:lang w:eastAsia="ar-SA"/>
        </w:rPr>
        <w:t>н</w:t>
      </w:r>
      <w:r w:rsidRPr="00C5663A">
        <w:rPr>
          <w:color w:val="000000"/>
          <w:sz w:val="28"/>
          <w:szCs w:val="28"/>
          <w:lang w:eastAsia="ar-SA"/>
        </w:rPr>
        <w:t>ду</w:t>
      </w:r>
      <w:r w:rsidRPr="00C5663A">
        <w:rPr>
          <w:sz w:val="28"/>
          <w:szCs w:val="28"/>
          <w:lang w:eastAsia="ar-SA"/>
        </w:rPr>
        <w:t>»   считать утратившим силу.</w:t>
      </w:r>
    </w:p>
    <w:p w:rsidR="006D7984" w:rsidRPr="00251E7F" w:rsidRDefault="009810E4" w:rsidP="006D798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025">
        <w:rPr>
          <w:sz w:val="28"/>
          <w:szCs w:val="28"/>
        </w:rPr>
        <w:t xml:space="preserve">     3</w:t>
      </w:r>
      <w:r w:rsidR="006D7984" w:rsidRPr="00C26776">
        <w:rPr>
          <w:sz w:val="28"/>
          <w:szCs w:val="28"/>
        </w:rPr>
        <w:t xml:space="preserve">. </w:t>
      </w:r>
      <w:proofErr w:type="gramStart"/>
      <w:r w:rsidR="006D7984" w:rsidRPr="00C26776">
        <w:rPr>
          <w:sz w:val="28"/>
          <w:szCs w:val="28"/>
        </w:rPr>
        <w:t>Контроль за</w:t>
      </w:r>
      <w:proofErr w:type="gramEnd"/>
      <w:r w:rsidR="006D7984" w:rsidRPr="00C267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0E4" w:rsidRPr="00627025" w:rsidRDefault="00627025" w:rsidP="00B61CE2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61CE2">
        <w:rPr>
          <w:sz w:val="28"/>
          <w:szCs w:val="28"/>
        </w:rPr>
        <w:t xml:space="preserve">. </w:t>
      </w:r>
      <w:r w:rsidRPr="00627025">
        <w:rPr>
          <w:sz w:val="28"/>
          <w:szCs w:val="28"/>
        </w:rPr>
        <w:t>Постановление вступает в силу со дня его подписания, подлежит обнародов</w:t>
      </w:r>
      <w:r w:rsidRPr="00627025">
        <w:rPr>
          <w:sz w:val="28"/>
          <w:szCs w:val="28"/>
        </w:rPr>
        <w:t>а</w:t>
      </w:r>
      <w:r w:rsidRPr="00627025">
        <w:rPr>
          <w:sz w:val="28"/>
          <w:szCs w:val="28"/>
        </w:rPr>
        <w:t>нию</w:t>
      </w:r>
      <w:r w:rsidR="00B61CE2" w:rsidRPr="00627025">
        <w:rPr>
          <w:sz w:val="28"/>
          <w:szCs w:val="28"/>
        </w:rPr>
        <w:t>.</w:t>
      </w:r>
    </w:p>
    <w:p w:rsidR="006D7984" w:rsidRPr="00251E7F" w:rsidRDefault="006D7984" w:rsidP="006D7984">
      <w:pPr>
        <w:rPr>
          <w:sz w:val="28"/>
          <w:szCs w:val="28"/>
        </w:rPr>
      </w:pPr>
    </w:p>
    <w:p w:rsidR="006D7984" w:rsidRPr="00251E7F" w:rsidRDefault="00B522CC" w:rsidP="006D7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D7984" w:rsidRPr="00251E7F">
        <w:rPr>
          <w:sz w:val="28"/>
          <w:szCs w:val="28"/>
        </w:rPr>
        <w:t xml:space="preserve">  муниципального образования </w:t>
      </w:r>
    </w:p>
    <w:p w:rsidR="006D7984" w:rsidRDefault="006D7984" w:rsidP="006D7984">
      <w:pPr>
        <w:rPr>
          <w:sz w:val="28"/>
          <w:szCs w:val="28"/>
        </w:rPr>
      </w:pPr>
      <w:r w:rsidRPr="00251E7F">
        <w:rPr>
          <w:sz w:val="28"/>
          <w:szCs w:val="28"/>
        </w:rPr>
        <w:t xml:space="preserve">Пристанционный сельсовет                                                    </w:t>
      </w:r>
      <w:r w:rsidR="00B522CC">
        <w:rPr>
          <w:sz w:val="28"/>
          <w:szCs w:val="28"/>
        </w:rPr>
        <w:t xml:space="preserve">О.А. </w:t>
      </w:r>
      <w:proofErr w:type="spellStart"/>
      <w:r w:rsidR="00B522CC">
        <w:rPr>
          <w:sz w:val="28"/>
          <w:szCs w:val="28"/>
        </w:rPr>
        <w:t>Анакина</w:t>
      </w:r>
      <w:proofErr w:type="spellEnd"/>
    </w:p>
    <w:p w:rsidR="00B522CC" w:rsidRPr="00251E7F" w:rsidRDefault="00B522CC" w:rsidP="006D7984">
      <w:pPr>
        <w:rPr>
          <w:sz w:val="28"/>
          <w:szCs w:val="28"/>
        </w:rPr>
      </w:pPr>
    </w:p>
    <w:p w:rsidR="009C7989" w:rsidRPr="001149DE" w:rsidRDefault="006D7984" w:rsidP="006D7984">
      <w:pPr>
        <w:ind w:right="76"/>
        <w:jc w:val="both"/>
        <w:rPr>
          <w:sz w:val="28"/>
          <w:szCs w:val="28"/>
        </w:rPr>
      </w:pPr>
      <w:r w:rsidRPr="00251E7F">
        <w:rPr>
          <w:sz w:val="28"/>
          <w:szCs w:val="28"/>
        </w:rPr>
        <w:t>Разослано: в дело, орг</w:t>
      </w:r>
      <w:r w:rsidR="00B522CC">
        <w:rPr>
          <w:sz w:val="28"/>
          <w:szCs w:val="28"/>
        </w:rPr>
        <w:t xml:space="preserve">. </w:t>
      </w:r>
      <w:r w:rsidRPr="00251E7F">
        <w:rPr>
          <w:sz w:val="28"/>
          <w:szCs w:val="28"/>
        </w:rPr>
        <w:t>отдел район</w:t>
      </w:r>
      <w:r w:rsidR="001F68EB">
        <w:rPr>
          <w:sz w:val="28"/>
          <w:szCs w:val="28"/>
        </w:rPr>
        <w:t>ной администрации, прокуратуре.</w:t>
      </w:r>
    </w:p>
    <w:p w:rsidR="006D7984" w:rsidRPr="001149DE" w:rsidRDefault="006D7984" w:rsidP="006D7984">
      <w:pPr>
        <w:jc w:val="right"/>
        <w:rPr>
          <w:sz w:val="28"/>
          <w:szCs w:val="28"/>
        </w:rPr>
      </w:pPr>
      <w:r w:rsidRPr="001149DE">
        <w:rPr>
          <w:sz w:val="28"/>
          <w:szCs w:val="28"/>
        </w:rPr>
        <w:lastRenderedPageBreak/>
        <w:t xml:space="preserve">Приложение </w:t>
      </w:r>
    </w:p>
    <w:p w:rsidR="006D7984" w:rsidRPr="001149DE" w:rsidRDefault="006D7984" w:rsidP="006D7984">
      <w:pPr>
        <w:jc w:val="right"/>
        <w:rPr>
          <w:sz w:val="28"/>
          <w:szCs w:val="28"/>
        </w:rPr>
      </w:pPr>
      <w:r w:rsidRPr="001149DE">
        <w:rPr>
          <w:sz w:val="28"/>
          <w:szCs w:val="28"/>
        </w:rPr>
        <w:t xml:space="preserve">к постановлению администрации </w:t>
      </w:r>
    </w:p>
    <w:p w:rsidR="006D7984" w:rsidRPr="001149DE" w:rsidRDefault="006D7984" w:rsidP="006D7984">
      <w:pPr>
        <w:jc w:val="right"/>
        <w:rPr>
          <w:sz w:val="28"/>
          <w:szCs w:val="28"/>
        </w:rPr>
      </w:pPr>
      <w:r w:rsidRPr="001149DE">
        <w:rPr>
          <w:sz w:val="28"/>
          <w:szCs w:val="28"/>
        </w:rPr>
        <w:t>Пристанционного сельсовета</w:t>
      </w:r>
    </w:p>
    <w:p w:rsidR="006D7984" w:rsidRPr="001149DE" w:rsidRDefault="00C5663A" w:rsidP="00C56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1F68EB">
        <w:rPr>
          <w:sz w:val="28"/>
          <w:szCs w:val="28"/>
        </w:rPr>
        <w:t>о</w:t>
      </w:r>
      <w:r w:rsidR="006D7984" w:rsidRPr="001149DE">
        <w:rPr>
          <w:sz w:val="28"/>
          <w:szCs w:val="28"/>
        </w:rPr>
        <w:t>т</w:t>
      </w:r>
      <w:r w:rsidR="001F68EB">
        <w:rPr>
          <w:sz w:val="28"/>
          <w:szCs w:val="28"/>
        </w:rPr>
        <w:t xml:space="preserve"> 14.08.2017 г.</w:t>
      </w:r>
      <w:r w:rsidR="001E0C75">
        <w:rPr>
          <w:sz w:val="28"/>
          <w:szCs w:val="28"/>
        </w:rPr>
        <w:t xml:space="preserve"> </w:t>
      </w:r>
      <w:r w:rsidR="006D7984" w:rsidRPr="001149DE">
        <w:rPr>
          <w:sz w:val="28"/>
          <w:szCs w:val="28"/>
        </w:rPr>
        <w:t>№</w:t>
      </w:r>
      <w:r w:rsidR="001F68EB">
        <w:rPr>
          <w:sz w:val="28"/>
          <w:szCs w:val="28"/>
        </w:rPr>
        <w:t xml:space="preserve"> 162-п</w:t>
      </w:r>
      <w:r w:rsidR="006D7984" w:rsidRPr="00114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D7984" w:rsidRPr="00C26776" w:rsidRDefault="006D7984" w:rsidP="006D7984">
      <w:pPr>
        <w:pStyle w:val="1"/>
        <w:rPr>
          <w:color w:val="000000"/>
        </w:rPr>
      </w:pPr>
    </w:p>
    <w:p w:rsidR="006D7984" w:rsidRPr="00C26776" w:rsidRDefault="006D7984" w:rsidP="006D7984">
      <w:pPr>
        <w:pStyle w:val="1"/>
        <w:rPr>
          <w:color w:val="000000"/>
        </w:rPr>
      </w:pPr>
    </w:p>
    <w:p w:rsidR="006D7984" w:rsidRPr="00C26776" w:rsidRDefault="006D7984" w:rsidP="006D7984">
      <w:pPr>
        <w:pStyle w:val="1"/>
        <w:rPr>
          <w:color w:val="000000"/>
        </w:rPr>
      </w:pPr>
      <w:r w:rsidRPr="00C26776">
        <w:rPr>
          <w:color w:val="000000"/>
        </w:rPr>
        <w:t>АДМИНИСТРАТИВНЫЙ РЕГЛАМЕНТ</w:t>
      </w:r>
    </w:p>
    <w:p w:rsidR="006D7984" w:rsidRPr="00C26776" w:rsidRDefault="006D7984" w:rsidP="006D7984">
      <w:pPr>
        <w:pStyle w:val="1"/>
        <w:rPr>
          <w:color w:val="000000"/>
        </w:rPr>
      </w:pPr>
      <w:r w:rsidRPr="00C26776">
        <w:rPr>
          <w:bCs w:val="0"/>
        </w:rPr>
        <w:t xml:space="preserve">ПРЕДОСТАВЛЕНИЯ </w:t>
      </w:r>
      <w:r w:rsidRPr="00C26776">
        <w:rPr>
          <w:color w:val="000000"/>
        </w:rPr>
        <w:t>МУНИЦИПАЛЬНОЙ УСЛУГИ</w:t>
      </w:r>
    </w:p>
    <w:p w:rsidR="006D7984" w:rsidRPr="00C26776" w:rsidRDefault="006D7984" w:rsidP="006D7984">
      <w:pPr>
        <w:jc w:val="center"/>
        <w:rPr>
          <w:b/>
          <w:color w:val="000000"/>
          <w:sz w:val="28"/>
          <w:szCs w:val="28"/>
        </w:rPr>
      </w:pPr>
      <w:r w:rsidRPr="00C26776">
        <w:rPr>
          <w:b/>
          <w:bCs/>
          <w:color w:val="000000"/>
          <w:sz w:val="28"/>
          <w:szCs w:val="28"/>
        </w:rPr>
        <w:t>«</w:t>
      </w:r>
      <w:r w:rsidRPr="00C26776">
        <w:rPr>
          <w:rFonts w:eastAsia="Calibri"/>
          <w:b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</w:t>
      </w:r>
      <w:r w:rsidRPr="00C26776">
        <w:rPr>
          <w:rFonts w:eastAsia="Calibri"/>
          <w:b/>
          <w:sz w:val="28"/>
          <w:szCs w:val="28"/>
        </w:rPr>
        <w:t>О</w:t>
      </w:r>
      <w:r w:rsidRPr="00C26776">
        <w:rPr>
          <w:rFonts w:eastAsia="Calibri"/>
          <w:b/>
          <w:sz w:val="28"/>
          <w:szCs w:val="28"/>
        </w:rPr>
        <w:t>СТИ И ПРЕДНАЗНАЧЕНЫХ ДЛЯ СДАЧИ В АРЕНДУ</w:t>
      </w:r>
      <w:r w:rsidRPr="00C26776">
        <w:rPr>
          <w:b/>
          <w:color w:val="000000"/>
          <w:sz w:val="28"/>
          <w:szCs w:val="28"/>
        </w:rPr>
        <w:t>»</w:t>
      </w:r>
    </w:p>
    <w:p w:rsidR="006D7984" w:rsidRPr="00C26776" w:rsidRDefault="006D7984" w:rsidP="006D79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I. Общие положения</w:t>
      </w: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1.1. Предмет регулирования регламента</w:t>
      </w: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</w:p>
    <w:p w:rsidR="004A0ACB" w:rsidRPr="00DD0005" w:rsidRDefault="004A0ACB" w:rsidP="004A0ACB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Административный  регламент  предоставления  муниципальной  услуги  «Предоставление информации  об  объектах  недвижимого  имущества,  находящи</w:t>
      </w:r>
      <w:r w:rsidRPr="00DD0005">
        <w:rPr>
          <w:sz w:val="28"/>
          <w:szCs w:val="28"/>
        </w:rPr>
        <w:t>х</w:t>
      </w:r>
      <w:r w:rsidRPr="00DD0005">
        <w:rPr>
          <w:sz w:val="28"/>
          <w:szCs w:val="28"/>
        </w:rPr>
        <w:t>ся  в  муниципальной собственности  и  предназначенных  для  сдачи  в  аренду»  (далее  –  Административный регламент)  устанавливает  сроки  и  последовател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>ность  административных  процедур (действий)  администрации  муниципального  образования Пристанционный сельсовет  Тоцкого района Оренбургской области (далее - администрация), осуществляемых по запросу юридических, физических лиц  либо  их  уполномоченных  представителей (далее - заявители), порядок взаимоде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>ствия  администрации,  его  должностных  лиц</w:t>
      </w:r>
      <w:proofErr w:type="gramEnd"/>
      <w:r w:rsidRPr="00DD0005">
        <w:rPr>
          <w:sz w:val="28"/>
          <w:szCs w:val="28"/>
        </w:rPr>
        <w:t xml:space="preserve">  с  заявителями,  иными  органами государственной  власти  и  органами местного самоуправления,  учреждениями  и организациями  при    предоставлении  муниципальной  услуги  «Предоставление информации  об  объектах  недвижимого  имущества,  находящихся  в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ной собственности и предназначенных для сдачи в аренду» (далее - муниципальная услуга). </w:t>
      </w:r>
    </w:p>
    <w:p w:rsidR="004A0ACB" w:rsidRPr="00DD0005" w:rsidRDefault="004A0ACB" w:rsidP="004A0ACB">
      <w:pPr>
        <w:ind w:firstLine="851"/>
        <w:jc w:val="both"/>
        <w:rPr>
          <w:sz w:val="28"/>
          <w:szCs w:val="28"/>
        </w:rPr>
      </w:pP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1.2. Круг заявителей</w:t>
      </w: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</w:p>
    <w:p w:rsidR="004A0ACB" w:rsidRPr="00DD0005" w:rsidRDefault="004A0ACB" w:rsidP="004A0ACB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Заявителями являются граждане и юридические лица, заинтересованные в предоставлении муниципальной  услуги  «Предоставление  информации  об  объе</w:t>
      </w:r>
      <w:r w:rsidRPr="00DD0005">
        <w:rPr>
          <w:sz w:val="28"/>
          <w:szCs w:val="28"/>
        </w:rPr>
        <w:t>к</w:t>
      </w:r>
      <w:r w:rsidRPr="00DD0005">
        <w:rPr>
          <w:sz w:val="28"/>
          <w:szCs w:val="28"/>
        </w:rPr>
        <w:t xml:space="preserve">тах  недвижимого имущества, находящихся в муниципальной собственности и предназначенных для сдачи в аренду»,  либо  их  уполномоченные  представители,  обратившиеся  в  администрацию  с заявлением о предоставлении муниципальной услуги. </w:t>
      </w:r>
    </w:p>
    <w:p w:rsidR="004A0ACB" w:rsidRPr="00DD0005" w:rsidRDefault="004A0ACB" w:rsidP="004A0ACB">
      <w:pPr>
        <w:ind w:firstLine="851"/>
        <w:jc w:val="both"/>
        <w:rPr>
          <w:sz w:val="28"/>
          <w:szCs w:val="28"/>
        </w:rPr>
      </w:pPr>
    </w:p>
    <w:p w:rsidR="004A0ACB" w:rsidRPr="00DD0005" w:rsidRDefault="004A0ACB" w:rsidP="004A0ACB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1.3. Требования к порядку информирования о предоставлении муниц</w:t>
      </w:r>
      <w:r w:rsidRPr="00DD0005">
        <w:rPr>
          <w:b/>
          <w:sz w:val="28"/>
          <w:szCs w:val="28"/>
        </w:rPr>
        <w:t>и</w:t>
      </w:r>
      <w:r w:rsidRPr="00DD0005">
        <w:rPr>
          <w:b/>
          <w:sz w:val="28"/>
          <w:szCs w:val="28"/>
        </w:rPr>
        <w:t>пальной услуги</w:t>
      </w:r>
    </w:p>
    <w:p w:rsidR="006D7984" w:rsidRPr="00DD0005" w:rsidRDefault="004A0ACB" w:rsidP="006D79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005">
        <w:rPr>
          <w:rFonts w:ascii="Times New Roman" w:hAnsi="Times New Roman" w:cs="Times New Roman"/>
          <w:sz w:val="28"/>
          <w:szCs w:val="28"/>
        </w:rPr>
        <w:t>Почтовый адрес:</w:t>
      </w:r>
      <w:r w:rsidR="006D7984" w:rsidRPr="00DD0005">
        <w:rPr>
          <w:rFonts w:ascii="Times New Roman" w:hAnsi="Times New Roman" w:cs="Times New Roman"/>
          <w:sz w:val="28"/>
          <w:szCs w:val="28"/>
        </w:rPr>
        <w:t xml:space="preserve"> 461110, Оренбургская область, Тоцкий район, п. Пристанц</w:t>
      </w:r>
      <w:r w:rsidR="006D7984" w:rsidRPr="00DD0005">
        <w:rPr>
          <w:rFonts w:ascii="Times New Roman" w:hAnsi="Times New Roman" w:cs="Times New Roman"/>
          <w:sz w:val="28"/>
          <w:szCs w:val="28"/>
        </w:rPr>
        <w:t>и</w:t>
      </w:r>
      <w:r w:rsidR="006D7984" w:rsidRPr="00DD0005">
        <w:rPr>
          <w:rFonts w:ascii="Times New Roman" w:hAnsi="Times New Roman" w:cs="Times New Roman"/>
          <w:sz w:val="28"/>
          <w:szCs w:val="28"/>
        </w:rPr>
        <w:t>онный, ул. Строителей, 13А.</w:t>
      </w:r>
    </w:p>
    <w:p w:rsidR="004A0ACB" w:rsidRPr="00C26776" w:rsidRDefault="004A0ACB" w:rsidP="004A0AC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26776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(почтовый адрес) администрации </w:t>
      </w:r>
      <w:r>
        <w:rPr>
          <w:rFonts w:ascii="Times New Roman" w:hAnsi="Times New Roman" w:cs="Times New Roman"/>
          <w:sz w:val="28"/>
          <w:szCs w:val="28"/>
        </w:rPr>
        <w:t>Пристанционного</w:t>
      </w:r>
      <w:r w:rsidRPr="00C26776">
        <w:rPr>
          <w:rFonts w:ascii="Times New Roman" w:hAnsi="Times New Roman" w:cs="Times New Roman"/>
          <w:sz w:val="28"/>
          <w:szCs w:val="28"/>
        </w:rPr>
        <w:t xml:space="preserve"> сел</w:t>
      </w:r>
      <w:r w:rsidRPr="00C26776">
        <w:rPr>
          <w:rFonts w:ascii="Times New Roman" w:hAnsi="Times New Roman" w:cs="Times New Roman"/>
          <w:sz w:val="28"/>
          <w:szCs w:val="28"/>
        </w:rPr>
        <w:t>ь</w:t>
      </w:r>
      <w:r w:rsidRPr="00C26776">
        <w:rPr>
          <w:rFonts w:ascii="Times New Roman" w:hAnsi="Times New Roman" w:cs="Times New Roman"/>
          <w:sz w:val="28"/>
          <w:szCs w:val="28"/>
        </w:rPr>
        <w:t>совета: 4611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6776">
        <w:rPr>
          <w:rFonts w:ascii="Times New Roman" w:hAnsi="Times New Roman" w:cs="Times New Roman"/>
          <w:sz w:val="28"/>
          <w:szCs w:val="28"/>
        </w:rPr>
        <w:t xml:space="preserve">, Оренбургская область, Тоцкий район, п. </w:t>
      </w:r>
      <w:r>
        <w:rPr>
          <w:rFonts w:ascii="Times New Roman" w:hAnsi="Times New Roman" w:cs="Times New Roman"/>
          <w:sz w:val="28"/>
          <w:szCs w:val="28"/>
        </w:rPr>
        <w:t>Пристанционный</w:t>
      </w:r>
      <w:r w:rsidRPr="00C2677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ителей, 13А.</w:t>
      </w:r>
      <w:proofErr w:type="gramEnd"/>
    </w:p>
    <w:p w:rsidR="006D7984" w:rsidRPr="00C26776" w:rsidRDefault="006D7984" w:rsidP="006D79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776">
        <w:rPr>
          <w:rFonts w:ascii="Times New Roman" w:hAnsi="Times New Roman" w:cs="Times New Roman"/>
          <w:sz w:val="28"/>
          <w:szCs w:val="28"/>
        </w:rPr>
        <w:t xml:space="preserve">График работы органа, оказывающего муниципальную услугу: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EB71D7" w:rsidTr="00EB71D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09.00 - 17.12          </w:t>
            </w:r>
          </w:p>
        </w:tc>
      </w:tr>
      <w:tr w:rsidR="00EB71D7" w:rsidTr="00EB71D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Технический день</w:t>
            </w:r>
          </w:p>
        </w:tc>
      </w:tr>
      <w:tr w:rsidR="00EB71D7" w:rsidTr="00EB71D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13.00 - 14.00          </w:t>
            </w:r>
          </w:p>
        </w:tc>
      </w:tr>
      <w:tr w:rsidR="00EB71D7" w:rsidTr="00EB71D7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71D7" w:rsidRDefault="00EB71D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Выходной день          </w:t>
            </w:r>
          </w:p>
        </w:tc>
      </w:tr>
    </w:tbl>
    <w:p w:rsidR="006D7984" w:rsidRDefault="004A0ACB" w:rsidP="00EB71D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984" w:rsidRPr="00C26776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 w:rsidR="006D7984">
        <w:rPr>
          <w:rFonts w:ascii="Times New Roman" w:hAnsi="Times New Roman" w:cs="Times New Roman"/>
          <w:sz w:val="28"/>
          <w:szCs w:val="28"/>
        </w:rPr>
        <w:t>:</w:t>
      </w:r>
    </w:p>
    <w:p w:rsidR="006D7984" w:rsidRPr="004400FF" w:rsidRDefault="004A0ACB" w:rsidP="006D798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D7984" w:rsidRPr="004400FF">
        <w:rPr>
          <w:color w:val="000000"/>
          <w:sz w:val="28"/>
          <w:szCs w:val="28"/>
        </w:rPr>
        <w:t>8(3534</w:t>
      </w:r>
      <w:r w:rsidR="006D7984">
        <w:rPr>
          <w:color w:val="000000"/>
          <w:sz w:val="28"/>
          <w:szCs w:val="28"/>
        </w:rPr>
        <w:t>9) 2-45-07</w:t>
      </w:r>
      <w:r w:rsidR="006D7984" w:rsidRPr="004400FF">
        <w:rPr>
          <w:color w:val="000000"/>
          <w:sz w:val="28"/>
          <w:szCs w:val="28"/>
        </w:rPr>
        <w:t xml:space="preserve">  глава администрации сельсовета</w:t>
      </w:r>
    </w:p>
    <w:p w:rsidR="006D7984" w:rsidRPr="004400FF" w:rsidRDefault="004A0ACB" w:rsidP="006D7984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D7984">
        <w:rPr>
          <w:color w:val="000000"/>
          <w:sz w:val="28"/>
          <w:szCs w:val="28"/>
        </w:rPr>
        <w:t>8(35349) 2-43-40</w:t>
      </w:r>
      <w:r w:rsidR="006D7984" w:rsidRPr="004400FF">
        <w:rPr>
          <w:color w:val="000000"/>
          <w:sz w:val="28"/>
          <w:szCs w:val="28"/>
        </w:rPr>
        <w:t xml:space="preserve"> специалист, ответственный за предоставление муниципал</w:t>
      </w:r>
      <w:r w:rsidR="006D7984" w:rsidRPr="004400FF">
        <w:rPr>
          <w:color w:val="000000"/>
          <w:sz w:val="28"/>
          <w:szCs w:val="28"/>
        </w:rPr>
        <w:t>ь</w:t>
      </w:r>
      <w:r w:rsidR="006D7984" w:rsidRPr="004400FF">
        <w:rPr>
          <w:color w:val="000000"/>
          <w:sz w:val="28"/>
          <w:szCs w:val="28"/>
        </w:rPr>
        <w:t>ной услуги.</w:t>
      </w:r>
    </w:p>
    <w:p w:rsidR="004A0ACB" w:rsidRPr="004A0ACB" w:rsidRDefault="004A0ACB" w:rsidP="007F4CA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  <w:u w:val="single"/>
        </w:rPr>
      </w:pPr>
      <w:r w:rsidRPr="004A0ACB">
        <w:rPr>
          <w:color w:val="000000" w:themeColor="text1"/>
          <w:sz w:val="28"/>
          <w:szCs w:val="28"/>
        </w:rPr>
        <w:t>Адрес официального сайта администрации Тоцкого района содержащий и</w:t>
      </w:r>
      <w:r w:rsidRPr="004A0ACB">
        <w:rPr>
          <w:color w:val="000000" w:themeColor="text1"/>
          <w:sz w:val="28"/>
          <w:szCs w:val="28"/>
        </w:rPr>
        <w:t>н</w:t>
      </w:r>
      <w:r w:rsidRPr="004A0ACB">
        <w:rPr>
          <w:color w:val="000000" w:themeColor="text1"/>
          <w:sz w:val="28"/>
          <w:szCs w:val="28"/>
        </w:rPr>
        <w:t>формацию о  муниципальной услуге:</w:t>
      </w:r>
    </w:p>
    <w:p w:rsidR="006D7984" w:rsidRPr="004A0ACB" w:rsidRDefault="004A0ACB" w:rsidP="006D79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0ACB">
        <w:rPr>
          <w:rFonts w:ascii="Times New Roman" w:hAnsi="Times New Roman" w:cs="Times New Roman"/>
          <w:color w:val="000000"/>
          <w:sz w:val="28"/>
          <w:szCs w:val="28"/>
        </w:rPr>
        <w:t xml:space="preserve">- в сети Интернет: </w:t>
      </w:r>
      <w:r w:rsidRPr="004A0ACB">
        <w:rPr>
          <w:rFonts w:ascii="Times New Roman" w:hAnsi="Times New Roman" w:cs="Times New Roman"/>
          <w:color w:val="000000"/>
          <w:sz w:val="28"/>
          <w:szCs w:val="28"/>
          <w:lang w:val="pt-BR"/>
        </w:rPr>
        <w:t>http</w:t>
      </w:r>
      <w:r w:rsidRPr="004A0A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A0ACB">
        <w:rPr>
          <w:rFonts w:ascii="Times New Roman" w:hAnsi="Times New Roman" w:cs="Times New Roman"/>
          <w:noProof/>
          <w:color w:val="000000"/>
          <w:sz w:val="28"/>
          <w:szCs w:val="28"/>
        </w:rPr>
        <w:t>//</w:t>
      </w:r>
      <w:proofErr w:type="spellStart"/>
      <w:r w:rsidRPr="004A0ACB">
        <w:rPr>
          <w:rFonts w:ascii="Times New Roman" w:hAnsi="Times New Roman" w:cs="Times New Roman"/>
          <w:sz w:val="28"/>
          <w:szCs w:val="28"/>
          <w:lang w:val="en-US"/>
        </w:rPr>
        <w:t>pristansionselsovet</w:t>
      </w:r>
      <w:proofErr w:type="spellEnd"/>
      <w:r w:rsidRPr="004A0A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0ACB">
        <w:rPr>
          <w:rFonts w:ascii="Times New Roman" w:hAnsi="Times New Roman" w:cs="Times New Roman"/>
          <w:sz w:val="28"/>
          <w:szCs w:val="28"/>
          <w:lang w:val="en-US"/>
        </w:rPr>
        <w:t>nethouse</w:t>
      </w:r>
      <w:proofErr w:type="spellEnd"/>
    </w:p>
    <w:p w:rsidR="006D7984" w:rsidRDefault="004A0ACB" w:rsidP="006D7984">
      <w:pPr>
        <w:jc w:val="both"/>
      </w:pPr>
      <w:r>
        <w:rPr>
          <w:sz w:val="28"/>
          <w:szCs w:val="28"/>
        </w:rPr>
        <w:t xml:space="preserve">          - а</w:t>
      </w:r>
      <w:r w:rsidR="006D7984" w:rsidRPr="00C26776">
        <w:rPr>
          <w:sz w:val="28"/>
          <w:szCs w:val="28"/>
        </w:rPr>
        <w:t xml:space="preserve">дрес электронной почты: </w:t>
      </w:r>
      <w:hyperlink r:id="rId8" w:history="1">
        <w:r w:rsidR="006D7984" w:rsidRPr="0017680D">
          <w:rPr>
            <w:rStyle w:val="a3"/>
            <w:i/>
            <w:iCs/>
            <w:sz w:val="28"/>
            <w:szCs w:val="28"/>
          </w:rPr>
          <w:t>pristancionselsovet@mail.ru</w:t>
        </w:r>
      </w:hyperlink>
    </w:p>
    <w:p w:rsidR="004A0ACB" w:rsidRPr="004A0ACB" w:rsidRDefault="004A0ACB" w:rsidP="004A0ACB">
      <w:pPr>
        <w:ind w:firstLine="851"/>
        <w:jc w:val="both"/>
        <w:rPr>
          <w:sz w:val="28"/>
          <w:szCs w:val="28"/>
        </w:rPr>
      </w:pPr>
      <w:r w:rsidRPr="004A0ACB">
        <w:rPr>
          <w:sz w:val="28"/>
          <w:szCs w:val="28"/>
        </w:rPr>
        <w:t xml:space="preserve">Единый  интернет-портал  государственных  и  муниципальных  услуг </w:t>
      </w:r>
    </w:p>
    <w:p w:rsidR="004A0ACB" w:rsidRPr="004A0ACB" w:rsidRDefault="004A0ACB" w:rsidP="004A0ACB">
      <w:pPr>
        <w:jc w:val="both"/>
        <w:rPr>
          <w:sz w:val="28"/>
          <w:szCs w:val="28"/>
        </w:rPr>
      </w:pPr>
      <w:r w:rsidRPr="004A0ACB">
        <w:rPr>
          <w:sz w:val="28"/>
          <w:szCs w:val="28"/>
        </w:rPr>
        <w:t>www.gosuslugi.ru (дале</w:t>
      </w:r>
      <w:proofErr w:type="gramStart"/>
      <w:r w:rsidRPr="004A0ACB">
        <w:rPr>
          <w:sz w:val="28"/>
          <w:szCs w:val="28"/>
        </w:rPr>
        <w:t>е-</w:t>
      </w:r>
      <w:proofErr w:type="gramEnd"/>
      <w:r w:rsidRPr="004A0ACB">
        <w:rPr>
          <w:sz w:val="28"/>
          <w:szCs w:val="28"/>
        </w:rPr>
        <w:t xml:space="preserve"> Портал).</w:t>
      </w:r>
    </w:p>
    <w:p w:rsidR="006D7984" w:rsidRPr="00C26776" w:rsidRDefault="006D7984" w:rsidP="006D798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776">
        <w:rPr>
          <w:rFonts w:ascii="Times New Roman" w:hAnsi="Times New Roman" w:cs="Times New Roman"/>
          <w:sz w:val="28"/>
          <w:szCs w:val="28"/>
        </w:rPr>
        <w:t xml:space="preserve"> Место нахождения (почтовый адрес) иных организаций, участвующих в пре</w:t>
      </w:r>
      <w:r w:rsidRPr="00C26776">
        <w:rPr>
          <w:rFonts w:ascii="Times New Roman" w:hAnsi="Times New Roman" w:cs="Times New Roman"/>
          <w:sz w:val="28"/>
          <w:szCs w:val="28"/>
        </w:rPr>
        <w:t>д</w:t>
      </w:r>
      <w:r w:rsidRPr="00C2677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услуги: </w:t>
      </w:r>
    </w:p>
    <w:p w:rsidR="006D7984" w:rsidRPr="00C26776" w:rsidRDefault="006D7984" w:rsidP="006D7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6776">
        <w:rPr>
          <w:sz w:val="28"/>
          <w:szCs w:val="28"/>
        </w:rPr>
        <w:t xml:space="preserve">- </w:t>
      </w:r>
      <w:r w:rsidRPr="00C26776">
        <w:rPr>
          <w:sz w:val="28"/>
          <w:szCs w:val="28"/>
          <w:lang w:eastAsia="en-US"/>
        </w:rPr>
        <w:t>Муниципальное автономное учреждение муниципального образования То</w:t>
      </w:r>
      <w:r w:rsidRPr="00C26776">
        <w:rPr>
          <w:sz w:val="28"/>
          <w:szCs w:val="28"/>
          <w:lang w:eastAsia="en-US"/>
        </w:rPr>
        <w:t>ц</w:t>
      </w:r>
      <w:r w:rsidRPr="00C26776">
        <w:rPr>
          <w:sz w:val="28"/>
          <w:szCs w:val="28"/>
          <w:lang w:eastAsia="en-US"/>
        </w:rPr>
        <w:t>кий район «Многофункциональный центр предоставления государственных услуг» (далее – МАУ МФЦ):</w:t>
      </w:r>
    </w:p>
    <w:p w:rsidR="007F4CA9" w:rsidRDefault="006D7984" w:rsidP="006D7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26776">
        <w:rPr>
          <w:sz w:val="28"/>
          <w:szCs w:val="28"/>
          <w:lang w:eastAsia="en-US"/>
        </w:rPr>
        <w:t>- адрес: 461132, Оренбургская область, Тоцкий район, с</w:t>
      </w:r>
      <w:r w:rsidR="0024227C">
        <w:rPr>
          <w:sz w:val="28"/>
          <w:szCs w:val="28"/>
          <w:lang w:eastAsia="en-US"/>
        </w:rPr>
        <w:t>. Тоцкое, ул. Ленина, 2б</w:t>
      </w:r>
      <w:r w:rsidRPr="00C26776">
        <w:rPr>
          <w:sz w:val="28"/>
          <w:szCs w:val="28"/>
          <w:lang w:eastAsia="en-US"/>
        </w:rPr>
        <w:t>.</w:t>
      </w:r>
      <w:proofErr w:type="gramEnd"/>
    </w:p>
    <w:p w:rsidR="006D7984" w:rsidRPr="00C26776" w:rsidRDefault="006D7984" w:rsidP="006D7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6776">
        <w:rPr>
          <w:sz w:val="28"/>
          <w:szCs w:val="28"/>
          <w:lang w:eastAsia="en-US"/>
        </w:rPr>
        <w:t>- график работы: с 9.00 до 17.00 часов, с 13.00 до 14.00 часов обеденный пер</w:t>
      </w:r>
      <w:r w:rsidRPr="00C26776">
        <w:rPr>
          <w:sz w:val="28"/>
          <w:szCs w:val="28"/>
          <w:lang w:eastAsia="en-US"/>
        </w:rPr>
        <w:t>е</w:t>
      </w:r>
      <w:r w:rsidRPr="00C26776">
        <w:rPr>
          <w:sz w:val="28"/>
          <w:szCs w:val="28"/>
          <w:lang w:eastAsia="en-US"/>
        </w:rPr>
        <w:t>рыв, выходные дни суббота и воскресенье.</w:t>
      </w:r>
    </w:p>
    <w:p w:rsidR="006D7984" w:rsidRPr="00C26776" w:rsidRDefault="006D7984" w:rsidP="006D7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26776">
        <w:rPr>
          <w:sz w:val="28"/>
          <w:szCs w:val="28"/>
          <w:lang w:eastAsia="en-US"/>
        </w:rPr>
        <w:t>- тел./факс – 8(35349) 2-14-70/2-14-70</w:t>
      </w:r>
    </w:p>
    <w:p w:rsidR="006D7984" w:rsidRPr="00C26776" w:rsidRDefault="006D7984" w:rsidP="006D79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26776">
        <w:rPr>
          <w:sz w:val="28"/>
          <w:szCs w:val="28"/>
          <w:lang w:eastAsia="en-US"/>
        </w:rPr>
        <w:t xml:space="preserve">- </w:t>
      </w:r>
      <w:r w:rsidRPr="00C26776">
        <w:rPr>
          <w:sz w:val="28"/>
          <w:szCs w:val="28"/>
          <w:lang w:val="en-US" w:eastAsia="en-US"/>
        </w:rPr>
        <w:t>E</w:t>
      </w:r>
      <w:r w:rsidRPr="00C26776">
        <w:rPr>
          <w:sz w:val="28"/>
          <w:szCs w:val="28"/>
          <w:lang w:eastAsia="en-US"/>
        </w:rPr>
        <w:t>-</w:t>
      </w:r>
      <w:r w:rsidRPr="00C26776">
        <w:rPr>
          <w:sz w:val="28"/>
          <w:szCs w:val="28"/>
          <w:lang w:val="en-US" w:eastAsia="en-US"/>
        </w:rPr>
        <w:t>mail</w:t>
      </w:r>
      <w:r w:rsidRPr="00C26776">
        <w:rPr>
          <w:sz w:val="28"/>
          <w:szCs w:val="28"/>
          <w:lang w:eastAsia="en-US"/>
        </w:rPr>
        <w:t xml:space="preserve">: </w:t>
      </w:r>
      <w:proofErr w:type="spellStart"/>
      <w:r w:rsidRPr="00C26776">
        <w:rPr>
          <w:sz w:val="28"/>
          <w:szCs w:val="28"/>
          <w:lang w:val="en-US" w:eastAsia="en-US"/>
        </w:rPr>
        <w:t>mfc</w:t>
      </w:r>
      <w:proofErr w:type="spellEnd"/>
      <w:r w:rsidRPr="00C26776">
        <w:rPr>
          <w:sz w:val="28"/>
          <w:szCs w:val="28"/>
          <w:lang w:eastAsia="en-US"/>
        </w:rPr>
        <w:t>5649@</w:t>
      </w:r>
      <w:r w:rsidRPr="00C26776">
        <w:rPr>
          <w:sz w:val="28"/>
          <w:szCs w:val="28"/>
          <w:lang w:val="en-US" w:eastAsia="en-US"/>
        </w:rPr>
        <w:t>mail</w:t>
      </w:r>
      <w:r w:rsidRPr="00C26776">
        <w:rPr>
          <w:sz w:val="28"/>
          <w:szCs w:val="28"/>
          <w:lang w:eastAsia="en-US"/>
        </w:rPr>
        <w:t>.</w:t>
      </w:r>
      <w:proofErr w:type="spellStart"/>
      <w:r w:rsidRPr="00C26776">
        <w:rPr>
          <w:sz w:val="28"/>
          <w:szCs w:val="28"/>
          <w:lang w:val="en-US" w:eastAsia="en-US"/>
        </w:rPr>
        <w:t>ru</w:t>
      </w:r>
      <w:proofErr w:type="spell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4)  Порядок  получения  информации  заявителями  по  вопросам  предоста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 xml:space="preserve">ления муниципальной услуги, сведений о ходе предоставления указанной услуги, в том числе с использованием  Портала: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титься с устным или письменным запросом в администрацию.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С устным запросом заявитель может обратиться в администрацию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пального образования Пристанционный сельсовет Тоцкого </w:t>
      </w:r>
      <w:proofErr w:type="spellStart"/>
      <w:r w:rsidRPr="00DD0005">
        <w:rPr>
          <w:sz w:val="28"/>
          <w:szCs w:val="28"/>
        </w:rPr>
        <w:t>райна</w:t>
      </w:r>
      <w:proofErr w:type="spellEnd"/>
      <w:r w:rsidRPr="00DD0005">
        <w:rPr>
          <w:sz w:val="28"/>
          <w:szCs w:val="28"/>
        </w:rPr>
        <w:t xml:space="preserve"> Оренбургской  о</w:t>
      </w:r>
      <w:r w:rsidRPr="00DD0005">
        <w:rPr>
          <w:sz w:val="28"/>
          <w:szCs w:val="28"/>
        </w:rPr>
        <w:t>б</w:t>
      </w:r>
      <w:r w:rsidRPr="00DD0005">
        <w:rPr>
          <w:sz w:val="28"/>
          <w:szCs w:val="28"/>
        </w:rPr>
        <w:t>ласти  лично  при  обращении  с  запросом  о предоставлении  муниципальной  усл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ги  или  по  следующим  справочным телефонам:</w:t>
      </w:r>
      <w:r w:rsidRPr="00DD0005">
        <w:rPr>
          <w:color w:val="000000" w:themeColor="text1"/>
          <w:sz w:val="28"/>
          <w:szCs w:val="28"/>
        </w:rPr>
        <w:t xml:space="preserve">8(35349) 2-45-07, </w:t>
      </w:r>
      <w:r w:rsidRPr="00DD0005">
        <w:rPr>
          <w:sz w:val="28"/>
          <w:szCs w:val="28"/>
        </w:rPr>
        <w:t>2-43-40.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Письменный  запрос  может  быть  направлен  заявителем  в  администрацию муниципального  образования  Пристанционный сельсовет  Тоцкого района Оре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бургской  области  почтовым отправлением  по  адресу:  461110, Оренбургская о</w:t>
      </w:r>
      <w:r w:rsidRPr="00DD0005">
        <w:rPr>
          <w:sz w:val="28"/>
          <w:szCs w:val="28"/>
        </w:rPr>
        <w:t>б</w:t>
      </w:r>
      <w:r w:rsidRPr="00DD0005">
        <w:rPr>
          <w:sz w:val="28"/>
          <w:szCs w:val="28"/>
        </w:rPr>
        <w:t>ласть, Тоцкий район, п. Пристанционный, ул. Строителей, 13А,   а  также  с испол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зованием электронной почты: </w:t>
      </w:r>
      <w:hyperlink r:id="rId9" w:history="1">
        <w:r w:rsidRPr="00DD0005">
          <w:rPr>
            <w:rStyle w:val="a3"/>
            <w:i/>
            <w:iCs/>
            <w:sz w:val="28"/>
            <w:szCs w:val="28"/>
          </w:rPr>
          <w:t>pristancionselsovet@mail.ru</w:t>
        </w:r>
      </w:hyperlink>
      <w:r w:rsidRPr="00DD0005">
        <w:rPr>
          <w:sz w:val="28"/>
          <w:szCs w:val="28"/>
        </w:rPr>
        <w:t>,</w:t>
      </w:r>
      <w:proofErr w:type="gramStart"/>
      <w:r w:rsidRPr="00DD0005">
        <w:rPr>
          <w:sz w:val="28"/>
          <w:szCs w:val="28"/>
        </w:rPr>
        <w:t xml:space="preserve"> </w:t>
      </w:r>
      <w:r w:rsidRPr="00DD0005">
        <w:rPr>
          <w:color w:val="000000"/>
          <w:sz w:val="28"/>
          <w:szCs w:val="28"/>
        </w:rPr>
        <w:t>:</w:t>
      </w:r>
      <w:proofErr w:type="gramEnd"/>
      <w:r w:rsidRPr="00DD0005">
        <w:rPr>
          <w:color w:val="000000"/>
          <w:sz w:val="28"/>
          <w:szCs w:val="28"/>
        </w:rPr>
        <w:t xml:space="preserve"> </w:t>
      </w:r>
      <w:r w:rsidRPr="00DD0005">
        <w:rPr>
          <w:color w:val="000000"/>
          <w:sz w:val="28"/>
          <w:szCs w:val="28"/>
          <w:lang w:val="pt-BR"/>
        </w:rPr>
        <w:t>http</w:t>
      </w:r>
      <w:r w:rsidRPr="00DD0005">
        <w:rPr>
          <w:color w:val="000000"/>
          <w:sz w:val="28"/>
          <w:szCs w:val="28"/>
        </w:rPr>
        <w:t>:</w:t>
      </w:r>
      <w:r w:rsidRPr="00DD0005">
        <w:rPr>
          <w:noProof/>
          <w:color w:val="000000"/>
          <w:sz w:val="28"/>
          <w:szCs w:val="28"/>
        </w:rPr>
        <w:t>//</w:t>
      </w:r>
      <w:proofErr w:type="spellStart"/>
      <w:r w:rsidRPr="00DD0005">
        <w:rPr>
          <w:sz w:val="28"/>
          <w:szCs w:val="28"/>
          <w:lang w:val="en-US"/>
        </w:rPr>
        <w:t>pristansionselsovet</w:t>
      </w:r>
      <w:proofErr w:type="spellEnd"/>
      <w:r w:rsidRPr="00DD0005">
        <w:rPr>
          <w:sz w:val="28"/>
          <w:szCs w:val="28"/>
        </w:rPr>
        <w:t>.</w:t>
      </w:r>
      <w:proofErr w:type="spellStart"/>
      <w:r w:rsidRPr="00DD0005">
        <w:rPr>
          <w:sz w:val="28"/>
          <w:szCs w:val="28"/>
          <w:lang w:val="en-US"/>
        </w:rPr>
        <w:t>nethouse</w:t>
      </w:r>
      <w:proofErr w:type="spell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При  консультировании  заявителей  должностные  лица  администрации м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ниципального  образования</w:t>
      </w:r>
      <w:r>
        <w:rPr>
          <w:sz w:val="28"/>
          <w:szCs w:val="28"/>
        </w:rPr>
        <w:t xml:space="preserve"> Пристанционный сельсовет  Тоцкого района </w:t>
      </w:r>
      <w:r w:rsidRPr="00DD0005">
        <w:rPr>
          <w:sz w:val="28"/>
          <w:szCs w:val="28"/>
        </w:rPr>
        <w:t>Оренбур</w:t>
      </w:r>
      <w:r w:rsidRPr="00DD0005">
        <w:rPr>
          <w:sz w:val="28"/>
          <w:szCs w:val="28"/>
        </w:rPr>
        <w:t>г</w:t>
      </w:r>
      <w:r w:rsidRPr="00DD0005">
        <w:rPr>
          <w:sz w:val="28"/>
          <w:szCs w:val="28"/>
        </w:rPr>
        <w:t xml:space="preserve">ской  области  предоставляют информацию по следующим вопросам: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 правовых основаниях для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 графике работы;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 круге заявителей муниципальной услуги и требованиях к ним;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 порядке, сроках и условиях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 перечне  необходимых  документов  для  предоставления 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об основаниях отказа в предоставлении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Информация  по  вопросам  предоставления  муниципальной  услуги  может  быть получена  заявителями  самостоятельно  на  официальном  сайте  администр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ции муниципального  образования </w:t>
      </w:r>
      <w:r w:rsidR="00282D4B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 xml:space="preserve">Оренбургской  области  в  сети  Интернет, Портале.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5)  Порядок,  форма  и  место  размещения  указанной  в  настоящем  пункте информации, в том числе на стендах в местах предоставления муниципальной усл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ги, а также  на  официальном  сайте  администрации  муниципального  образования </w:t>
      </w:r>
      <w:r w:rsidR="001F68EB">
        <w:rPr>
          <w:sz w:val="28"/>
          <w:szCs w:val="28"/>
        </w:rPr>
        <w:t>Пристанционный сельсов</w:t>
      </w:r>
      <w:r w:rsidR="00282D4B">
        <w:rPr>
          <w:sz w:val="28"/>
          <w:szCs w:val="28"/>
        </w:rPr>
        <w:t xml:space="preserve">ет  Тоцкого района </w:t>
      </w:r>
      <w:r w:rsidRPr="00DD0005">
        <w:rPr>
          <w:sz w:val="28"/>
          <w:szCs w:val="28"/>
        </w:rPr>
        <w:t>Оренбургской области, предоставля</w:t>
      </w:r>
      <w:r w:rsidRPr="00DD0005">
        <w:rPr>
          <w:sz w:val="28"/>
          <w:szCs w:val="28"/>
        </w:rPr>
        <w:t>ю</w:t>
      </w:r>
      <w:r w:rsidRPr="00DD0005">
        <w:rPr>
          <w:sz w:val="28"/>
          <w:szCs w:val="28"/>
        </w:rPr>
        <w:t xml:space="preserve">щего муниципальную услугу, а также на Портале.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На информационных  стендах  в  местах  предоставления  муниципальной  услуги размещаются следующие информационные материалы: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текст Административного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местоположение,  график  (режим)  работы,  номера  телефонов,  адреса официальных  сайтов  в  информационно-телекоммуникационной  сети  «Интернет»  и электронной  почты  органов,  в  которых  заинтересованные  лица  могут  пол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чить документы, необходимые для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исчерпывающий  перечень  документов,  необходимых  в  соответствии  с нормативными правовыми актами для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образец заполнения заявления;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перечень оснований для отказа в предоставлении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порядок  обжалования  решений,  действий  (бездействия)  администрации муниципального  образования  Оренбургской  области,  должностных  лиц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страции</w:t>
      </w:r>
      <w:r w:rsidR="001F68EB">
        <w:rPr>
          <w:sz w:val="28"/>
          <w:szCs w:val="28"/>
        </w:rPr>
        <w:t xml:space="preserve"> </w:t>
      </w:r>
      <w:r w:rsidRPr="00DD0005">
        <w:rPr>
          <w:sz w:val="28"/>
          <w:szCs w:val="28"/>
        </w:rPr>
        <w:t>муниципального  образования</w:t>
      </w:r>
      <w:r w:rsidR="001F68EB">
        <w:rPr>
          <w:sz w:val="28"/>
          <w:szCs w:val="28"/>
        </w:rPr>
        <w:t xml:space="preserve"> Пристанцион</w:t>
      </w:r>
      <w:r w:rsidR="00282D4B">
        <w:rPr>
          <w:sz w:val="28"/>
          <w:szCs w:val="28"/>
        </w:rPr>
        <w:t>ный сельсовет  Тоцкого рай</w:t>
      </w:r>
      <w:r w:rsidR="00282D4B">
        <w:rPr>
          <w:sz w:val="28"/>
          <w:szCs w:val="28"/>
        </w:rPr>
        <w:t>о</w:t>
      </w:r>
      <w:r w:rsidR="00282D4B">
        <w:rPr>
          <w:sz w:val="28"/>
          <w:szCs w:val="28"/>
        </w:rPr>
        <w:t xml:space="preserve">на </w:t>
      </w:r>
      <w:r w:rsidRPr="00DD0005">
        <w:rPr>
          <w:sz w:val="28"/>
          <w:szCs w:val="28"/>
        </w:rPr>
        <w:t xml:space="preserve">Оренбургской  области,  предоставляющих муниципальную услугу;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блок-схема предоставления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На  официальном  сайте  администрации  муниципального  образования </w:t>
      </w:r>
      <w:r w:rsidR="00282D4B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 области  размещаются  следующие  информационные материалы: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полное  наименование  и  почтовый  адрес  администрации  муниципальн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образования</w:t>
      </w:r>
      <w:r w:rsidR="001F68EB">
        <w:rPr>
          <w:sz w:val="28"/>
          <w:szCs w:val="28"/>
        </w:rPr>
        <w:t xml:space="preserve"> </w:t>
      </w:r>
      <w:r w:rsidR="00282D4B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справочные телефоны, по которым можно получить консультацию по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рядку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адрес  электронной  почты  администрации </w:t>
      </w:r>
      <w:r w:rsidR="00282D4B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текст Административного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- информационные  материалы,  содержащиеся  на  стендах  в  местах пред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ставления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На Портале размещается следующая информация: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полное  наименование,  почтовый  адрес  и  график  работы  администрации муниципального образования </w:t>
      </w:r>
      <w:r w:rsidR="00282D4B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>Оре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справочные телефоны, по которым можно получить консультацию по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рядку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адрес  электронной  почты  администрации  муниципального  образования </w:t>
      </w:r>
      <w:r w:rsidR="00282D4B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порядок  получения  информации заинтересованными  лицами  по  вопр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сам предоставления  муниципальной услуги, сведений  о  результате  предоставл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ния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II. Стандарт предоставления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b/>
          <w:sz w:val="28"/>
          <w:szCs w:val="28"/>
        </w:rPr>
        <w:t>2.1. Наименование муниципальной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Предоставление информации об объектах недвижимого имущества, наход</w:t>
      </w:r>
      <w:r w:rsidRPr="00DD0005">
        <w:rPr>
          <w:sz w:val="28"/>
          <w:szCs w:val="28"/>
        </w:rPr>
        <w:t>я</w:t>
      </w:r>
      <w:r w:rsidRPr="00DD0005">
        <w:rPr>
          <w:sz w:val="28"/>
          <w:szCs w:val="28"/>
        </w:rPr>
        <w:t xml:space="preserve">щихся в муниципальной собственности и предназначенных для сдачи в аренду.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2.2. Наименование органа, предоставляющего муниципальную услугу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Муниципальную  услугу  предоставляет  администрация  муниципального образования </w:t>
      </w:r>
      <w:r w:rsidR="00282D4B">
        <w:rPr>
          <w:sz w:val="28"/>
          <w:szCs w:val="28"/>
        </w:rPr>
        <w:t xml:space="preserve">Пристанционный сельсовет Тоцкого района  Оренбургской области, </w:t>
      </w:r>
      <w:r w:rsidRPr="00DD0005">
        <w:rPr>
          <w:sz w:val="28"/>
          <w:szCs w:val="28"/>
        </w:rPr>
        <w:t xml:space="preserve"> а также МАУ МФЦ.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Непосредственное  рассмотрение,  проверку  и  подготовку  проектов  док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ментов осуществляет </w:t>
      </w:r>
      <w:r w:rsidR="00306054" w:rsidRPr="00DD0005">
        <w:rPr>
          <w:sz w:val="28"/>
          <w:szCs w:val="28"/>
        </w:rPr>
        <w:t xml:space="preserve">администрация  муниципального образования </w:t>
      </w:r>
      <w:r w:rsidR="00306054">
        <w:rPr>
          <w:sz w:val="28"/>
          <w:szCs w:val="28"/>
        </w:rPr>
        <w:t>Пристанцио</w:t>
      </w:r>
      <w:r w:rsidR="00306054">
        <w:rPr>
          <w:sz w:val="28"/>
          <w:szCs w:val="28"/>
        </w:rPr>
        <w:t>н</w:t>
      </w:r>
      <w:r w:rsidR="00306054">
        <w:rPr>
          <w:sz w:val="28"/>
          <w:szCs w:val="28"/>
        </w:rPr>
        <w:t>ный сельсовет Тоцкого района  Оренбургской области (далее – администрация)</w:t>
      </w:r>
      <w:proofErr w:type="gramStart"/>
      <w:r w:rsidRPr="00DD0005">
        <w:rPr>
          <w:sz w:val="28"/>
          <w:szCs w:val="28"/>
        </w:rPr>
        <w:t xml:space="preserve"> .</w:t>
      </w:r>
      <w:proofErr w:type="gramEnd"/>
      <w:r w:rsidRPr="00DD0005">
        <w:rPr>
          <w:sz w:val="28"/>
          <w:szCs w:val="28"/>
        </w:rPr>
        <w:t xml:space="preserve">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У администрации муниципального образования</w:t>
      </w:r>
      <w:r w:rsidR="00306054">
        <w:rPr>
          <w:sz w:val="28"/>
          <w:szCs w:val="28"/>
        </w:rPr>
        <w:t xml:space="preserve"> Пристанционный сельсовет Тоцкого района О</w:t>
      </w:r>
      <w:r w:rsidRPr="00DD0005">
        <w:rPr>
          <w:sz w:val="28"/>
          <w:szCs w:val="28"/>
        </w:rPr>
        <w:t>ренбургской области  при  предоставлении  муниципальной  усл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ги  по предоставлению  информации  об  объектах  недвижимого  имущества,  нах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дящихся  в муниципальной  собственности  и  предназначенных  для  сдачи  в  аре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ду,  отсутствует необходимость во взаимодействии с иными органами и организац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ями, их структурными подразделениями.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 предоставлении  муниципальной  услуги  администрация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>ного образования</w:t>
      </w:r>
      <w:r w:rsidR="00306054">
        <w:rPr>
          <w:sz w:val="28"/>
          <w:szCs w:val="28"/>
        </w:rPr>
        <w:t xml:space="preserve"> Пристанционный сельсовет  Тоцкого района </w:t>
      </w:r>
      <w:r w:rsidRPr="00DD0005">
        <w:rPr>
          <w:sz w:val="28"/>
          <w:szCs w:val="28"/>
        </w:rPr>
        <w:t>Оренбургской  обл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сти  не  вправе  требовать  от  заявителя осуществления  действий,  в  том  числе  с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гласований,  необходимых  для  получения муниципальной  услуги  и  связанных  с  обращением  в  иные  государственные  органы, органы местного самоуправления, организации, если иное не предусмотрено законом.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2.3. Результат предоставления муниципальной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Заявителю  в  качестве  результата  предоставления  услуги  обеспечивается  по  его выбору возможность получения: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1) В случае подачи заявления в электронной форме через Портал: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электронного  документа,  подписанного  уполномоченным  должностным  лицом  с использованием квалифицированной электронной подписи;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документа на бумажном носителе в многофункциональном центре, напра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ленного администрацией  муниципального  образования,  подтверждающего  соде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 xml:space="preserve">жание электронного документа;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2) В случае подачи заявления лично в администрацию муниципального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зования: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электронного  документа,  подписанного  уполномоченным  должностным  лицом  с использованием квалифицированной электронной подписи;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документа  на  бумажном  носителе,  подтверждающего  содержание  эле</w:t>
      </w:r>
      <w:r w:rsidRPr="00DD0005">
        <w:rPr>
          <w:sz w:val="28"/>
          <w:szCs w:val="28"/>
        </w:rPr>
        <w:t>к</w:t>
      </w:r>
      <w:r w:rsidRPr="00DD0005">
        <w:rPr>
          <w:sz w:val="28"/>
          <w:szCs w:val="28"/>
        </w:rPr>
        <w:t>тронного документа, непосредственно в администрации муниципального образов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Результатом предоставления муниципальной услуги является письменный ответ на заявление,  оформленный  в  текстовой  или  табличной  форме  и  соде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 xml:space="preserve">жащий  полную  и достоверную информацию.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2.4. Срок предоставления муниципальной услуги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Срок предоставления муниципальной услуги составляет не более чем 30 дней со дня  поступления  в  администрацию  муниципального  образования </w:t>
      </w:r>
      <w:r w:rsidR="00306054">
        <w:rPr>
          <w:sz w:val="28"/>
          <w:szCs w:val="28"/>
        </w:rPr>
        <w:t>Пристанц</w:t>
      </w:r>
      <w:r w:rsidR="00306054">
        <w:rPr>
          <w:sz w:val="28"/>
          <w:szCs w:val="28"/>
        </w:rPr>
        <w:t>и</w:t>
      </w:r>
      <w:r w:rsidR="00306054">
        <w:rPr>
          <w:sz w:val="28"/>
          <w:szCs w:val="28"/>
        </w:rPr>
        <w:t xml:space="preserve">онный сельсовет Тоцкого района </w:t>
      </w:r>
      <w:r w:rsidRPr="00DD0005">
        <w:rPr>
          <w:sz w:val="28"/>
          <w:szCs w:val="28"/>
        </w:rPr>
        <w:t>Оренбургской области заявления о предоставл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нии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Выдача  (направление)  документов,  являющихся  результатом  предоста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ления муниципальной  услуги,  производится  не  позднее  рабочего  дня,  следу</w:t>
      </w:r>
      <w:r w:rsidRPr="00DD0005">
        <w:rPr>
          <w:sz w:val="28"/>
          <w:szCs w:val="28"/>
        </w:rPr>
        <w:t>ю</w:t>
      </w:r>
      <w:r w:rsidRPr="00DD0005">
        <w:rPr>
          <w:sz w:val="28"/>
          <w:szCs w:val="28"/>
        </w:rPr>
        <w:t>щего  за  днем подписания  указанных  документов  главой  муниципального 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зования  (иным уполномоченным лицом муниципального образования).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1)  Конституция  Российской  Федерации  от  12.12.1993  (в  «Собрании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конодательства Российской Федерации», 04.08.2014, № 31, ст. 4398);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2) Гражданский кодекс Российской Федерации от 30.11.1994 № 51-ФЗ («Российская газета»,  № 151, 12.07.2016);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3)  Федеральный  закон  от  21.07.1997  №  122-ФЗ  «О  государственной  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гистрации прав на недвижимое имущество и сделок с ним» («Российская газета», № 151, 12.07.2016);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4) Федеральный закон от 02.05.2006 № 59-ФЗ «О порядке рассмотрения о</w:t>
      </w:r>
      <w:r w:rsidRPr="00DD0005">
        <w:rPr>
          <w:sz w:val="28"/>
          <w:szCs w:val="28"/>
        </w:rPr>
        <w:t>б</w:t>
      </w:r>
      <w:r w:rsidRPr="00DD0005">
        <w:rPr>
          <w:sz w:val="28"/>
          <w:szCs w:val="28"/>
        </w:rPr>
        <w:t xml:space="preserve">ращений граждан Российской Федерации» («Собрание законодательства Российской Федерации», 09.11.2015, № 45,  ст. 6206);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      5) Федеральный закон от 06.10.2003 № 131-ФЗ «Об общих принципах орган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зации местного  самоуправления  в  Российской  Федерации»  («Российская  газета»,  №  149, 08.07.2016);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  6)  Федеральный  закон  от  27.07.2010  №  210-ФЗ  «Об  организации  предоставления государственных и муниципальных услуг» («Российская газета», № 151, 12.07.2016);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7)  Федеральный  закон  от  06.04.2011  №  63-ФЗ  «Об  электронной  подп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си» («Российская газета», № 1, 11.01.2016); </w:t>
      </w:r>
    </w:p>
    <w:p w:rsidR="00DD0005" w:rsidRPr="00DD0005" w:rsidRDefault="00DD0005" w:rsidP="00DD00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0005">
        <w:rPr>
          <w:sz w:val="28"/>
          <w:szCs w:val="28"/>
        </w:rPr>
        <w:t xml:space="preserve">    8)   Федеральным законом от 24.11.1995 г. №181-ФЗ «О социальной защите инвалидов в Российской Федерации»;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9)  Постановление  Правительства  Российской  Федерации  от  16.05.2011  №  373  «О разработке и утверждении административных регламентов исполнения го</w:t>
      </w:r>
      <w:r w:rsidRPr="00DD0005">
        <w:rPr>
          <w:sz w:val="28"/>
          <w:szCs w:val="28"/>
        </w:rPr>
        <w:t>с</w:t>
      </w:r>
      <w:r w:rsidRPr="00DD0005">
        <w:rPr>
          <w:sz w:val="28"/>
          <w:szCs w:val="28"/>
        </w:rPr>
        <w:t>ударственных функций  и  административных  регламентов  предоставления  гос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дарственных  услуг» («Собрание законодательства Российской Федерации», 03.02.2014, № 5, ст. 506);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>10) Постановление Правительства Оренбургской области от 15.07.2016 № 525-п  «О переводе  в  электронный  вид  государственных  услуг  и  типовых  муниципальных  услуг, предоставляемых в Оренбургской области» («Оренбуржье», 21 июля 2016 г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да № 89).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11) постановление Правительства Оренбургской области от 25.01.2016 № 37-п «Об информационной  системе  оказания  государственных  и  муниципальных  услуг Оренбургской  области»  (Официальный  интернет-портал  правовой  инфо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 xml:space="preserve">мации http://www.pravo.gov.ru, 29.01.2016);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12)  приказ  департамента  информационных  технологий  Оренбургской  области  от 11.05.2016 №19-пр  «Об  утверждении положения о системе оказания государственных и муниципальных  услуг»  (Официальный  сайт  департамента  информационных  технологий Оренбургской области http://dit.orb.ru, 11.05.2016);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13)  приказ  департамента  информационных  технологий  Оренбургской  области  от 18.03.2016  №  12-пр  «Об  осуществлении  процедуры  регистрации  граждан  и  активации учетных  записей  в  ЕСИА»  (Официальный  сайт  департ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мента  информационных технологий Оренбургской области http://dit.orb.ru, 18.03.2016);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14) Устав муниципального образования </w:t>
      </w:r>
      <w:r w:rsidR="00306054">
        <w:rPr>
          <w:sz w:val="28"/>
          <w:szCs w:val="28"/>
        </w:rPr>
        <w:t>Пристанционный сельсовет Тоцк</w:t>
      </w:r>
      <w:r w:rsidR="00306054">
        <w:rPr>
          <w:sz w:val="28"/>
          <w:szCs w:val="28"/>
        </w:rPr>
        <w:t>о</w:t>
      </w:r>
      <w:r w:rsidR="00306054">
        <w:rPr>
          <w:sz w:val="28"/>
          <w:szCs w:val="28"/>
        </w:rPr>
        <w:t xml:space="preserve">го </w:t>
      </w:r>
      <w:r w:rsidRPr="00DD0005">
        <w:rPr>
          <w:sz w:val="28"/>
          <w:szCs w:val="28"/>
        </w:rPr>
        <w:t>район</w:t>
      </w:r>
      <w:r w:rsidR="00306054">
        <w:rPr>
          <w:sz w:val="28"/>
          <w:szCs w:val="28"/>
        </w:rPr>
        <w:t>а</w:t>
      </w:r>
      <w:r w:rsidR="001F68EB">
        <w:rPr>
          <w:sz w:val="28"/>
          <w:szCs w:val="28"/>
        </w:rPr>
        <w:t xml:space="preserve"> Оренбургской области</w:t>
      </w:r>
      <w:r w:rsidRPr="00DD0005">
        <w:rPr>
          <w:sz w:val="28"/>
          <w:szCs w:val="28"/>
        </w:rPr>
        <w:t>;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15)  Настоящий административный регламент.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7F4CA9" w:rsidRDefault="007F4CA9" w:rsidP="00DD0005">
      <w:pPr>
        <w:ind w:firstLine="851"/>
        <w:jc w:val="center"/>
        <w:rPr>
          <w:b/>
          <w:sz w:val="28"/>
          <w:szCs w:val="28"/>
        </w:rPr>
      </w:pPr>
    </w:p>
    <w:p w:rsidR="007F4CA9" w:rsidRDefault="007F4CA9" w:rsidP="00DD0005">
      <w:pPr>
        <w:ind w:firstLine="851"/>
        <w:jc w:val="center"/>
        <w:rPr>
          <w:b/>
          <w:sz w:val="28"/>
          <w:szCs w:val="28"/>
        </w:rPr>
      </w:pPr>
    </w:p>
    <w:p w:rsidR="007F4CA9" w:rsidRDefault="007F4CA9" w:rsidP="00DD0005">
      <w:pPr>
        <w:ind w:firstLine="851"/>
        <w:jc w:val="center"/>
        <w:rPr>
          <w:b/>
          <w:sz w:val="28"/>
          <w:szCs w:val="28"/>
        </w:rPr>
      </w:pPr>
    </w:p>
    <w:p w:rsidR="007F4CA9" w:rsidRDefault="007F4CA9" w:rsidP="00DD0005">
      <w:pPr>
        <w:ind w:firstLine="851"/>
        <w:jc w:val="center"/>
        <w:rPr>
          <w:b/>
          <w:sz w:val="28"/>
          <w:szCs w:val="28"/>
        </w:rPr>
      </w:pPr>
    </w:p>
    <w:p w:rsidR="007F4CA9" w:rsidRDefault="007F4CA9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2.6. Исчерпывающий перечень документов, необходимых и обязател</w:t>
      </w:r>
      <w:r w:rsidRPr="00DD0005">
        <w:rPr>
          <w:b/>
          <w:sz w:val="28"/>
          <w:szCs w:val="28"/>
        </w:rPr>
        <w:t>ь</w:t>
      </w:r>
      <w:r w:rsidRPr="00DD0005">
        <w:rPr>
          <w:b/>
          <w:sz w:val="28"/>
          <w:szCs w:val="28"/>
        </w:rPr>
        <w:t>ных в соответствии с законодательством Российской Федерации для пред</w:t>
      </w:r>
      <w:r w:rsidRPr="00DD0005">
        <w:rPr>
          <w:b/>
          <w:sz w:val="28"/>
          <w:szCs w:val="28"/>
        </w:rPr>
        <w:t>о</w:t>
      </w:r>
      <w:r w:rsidRPr="00DD0005">
        <w:rPr>
          <w:b/>
          <w:sz w:val="28"/>
          <w:szCs w:val="28"/>
        </w:rPr>
        <w:t>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2.6.1.  Исчерпывающий  перечень  документов,  необходимых  и  обязател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ных  для предоставления муниципальной услуги: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1)  оригинал  заявления  (запроса)  о  предоставлении  информации  об  об</w:t>
      </w:r>
      <w:r w:rsidRPr="00DD0005">
        <w:rPr>
          <w:sz w:val="28"/>
          <w:szCs w:val="28"/>
        </w:rPr>
        <w:t>ъ</w:t>
      </w:r>
      <w:r w:rsidRPr="00DD0005">
        <w:rPr>
          <w:sz w:val="28"/>
          <w:szCs w:val="28"/>
        </w:rPr>
        <w:t xml:space="preserve">ектах, сдаваемых в аренду (Приложение № 1);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2) копия документа, удостоверяющего личность (для заявителя - физического лица, для представителя физического или юридического лица);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3)  заверенная  копия  документа,  подтверждающего  полномочия  предст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вителя физического или юридического лица.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Сбор  и  подготовка  документов,  указанных  в  </w:t>
      </w:r>
      <w:proofErr w:type="spellStart"/>
      <w:r w:rsidRPr="00DD0005">
        <w:rPr>
          <w:sz w:val="28"/>
          <w:szCs w:val="28"/>
        </w:rPr>
        <w:t>пп</w:t>
      </w:r>
      <w:proofErr w:type="spellEnd"/>
      <w:r w:rsidRPr="00DD0005">
        <w:rPr>
          <w:sz w:val="28"/>
          <w:szCs w:val="28"/>
        </w:rPr>
        <w:t>. 1-3  осуществляется 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явителем самостоятельно.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Документы, представленные в копии, должны быть заверены подписью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явителя, с  указанием  расшифровки  подписи  (инициалы,  фамилия)  заявителя,  д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ты  заверения, содержать  надпись  «Копия  верна»,  а  также  отметку  о  том,  что  подлинный  документ находится у заявителя.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 направлении  заявления  и  прилагаемых  к  нему  документов  в  эле</w:t>
      </w:r>
      <w:r w:rsidRPr="00DD0005">
        <w:rPr>
          <w:sz w:val="28"/>
          <w:szCs w:val="28"/>
        </w:rPr>
        <w:t>к</w:t>
      </w:r>
      <w:r w:rsidRPr="00DD0005">
        <w:rPr>
          <w:sz w:val="28"/>
          <w:szCs w:val="28"/>
        </w:rPr>
        <w:t>тронной форме  через  Портал  заявление  должно  быть  заполнено  в  форме,  пре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ставленной  на Портале.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 обращении  через  Портал  доверенного  лица  доверенность,  подтве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>ждающая правомочие на обращение за получением муниципальной услуги, выда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ная организацией, удостоверяется  квалифицированной  электронной  подписью  в  формате  открепленной подписи  (файл  в  формате  SIG),  правомочного  должнос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>ного  лица  организации,  а доверенность, выданная физическим лицом – квалиф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цированной электронной подписью доверенного лица. Подача электронных заявл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ний с Портала доверенным лицом возможна только от имени физического лица.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дача заявления от имени юридического лица или индивидуального предпринимат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ля возможна только под учетной записью руководителя организации, имеющего право подписи.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Прилагаемые  к  электронному  заявлению  материалы  представляются  в  одном  из следующих форматов: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</w:t>
      </w:r>
      <w:proofErr w:type="spellStart"/>
      <w:r w:rsidRPr="00DD0005">
        <w:rPr>
          <w:sz w:val="28"/>
          <w:szCs w:val="28"/>
        </w:rPr>
        <w:t>pdf</w:t>
      </w:r>
      <w:proofErr w:type="spellEnd"/>
      <w:r w:rsidRPr="00DD0005">
        <w:rPr>
          <w:sz w:val="28"/>
          <w:szCs w:val="28"/>
        </w:rPr>
        <w:t xml:space="preserve">, </w:t>
      </w:r>
      <w:proofErr w:type="spellStart"/>
      <w:r w:rsidRPr="00DD0005">
        <w:rPr>
          <w:sz w:val="28"/>
          <w:szCs w:val="28"/>
        </w:rPr>
        <w:t>jpg</w:t>
      </w:r>
      <w:proofErr w:type="spellEnd"/>
      <w:r w:rsidRPr="00DD0005">
        <w:rPr>
          <w:sz w:val="28"/>
          <w:szCs w:val="28"/>
        </w:rPr>
        <w:t xml:space="preserve">, </w:t>
      </w:r>
      <w:proofErr w:type="spellStart"/>
      <w:r w:rsidRPr="00DD0005">
        <w:rPr>
          <w:sz w:val="28"/>
          <w:szCs w:val="28"/>
        </w:rPr>
        <w:t>png</w:t>
      </w:r>
      <w:proofErr w:type="spellEnd"/>
      <w:r w:rsidRPr="00DD0005">
        <w:rPr>
          <w:sz w:val="28"/>
          <w:szCs w:val="28"/>
        </w:rPr>
        <w:t xml:space="preserve">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  случае</w:t>
      </w:r>
      <w:proofErr w:type="gramStart"/>
      <w:r w:rsidRPr="00DD0005">
        <w:rPr>
          <w:sz w:val="28"/>
          <w:szCs w:val="28"/>
        </w:rPr>
        <w:t>,</w:t>
      </w:r>
      <w:proofErr w:type="gramEnd"/>
      <w:r w:rsidRPr="00DD0005">
        <w:rPr>
          <w:sz w:val="28"/>
          <w:szCs w:val="28"/>
        </w:rPr>
        <w:t xml:space="preserve">  если  документ  состоит  из  нескольких  файлов  или  документы  имеют открепленные  подписи  (файл  формата  SIG),  их  необходимо  направлять  в  виде электронного  архива формата </w:t>
      </w:r>
      <w:proofErr w:type="spellStart"/>
      <w:r w:rsidRPr="00DD0005">
        <w:rPr>
          <w:sz w:val="28"/>
          <w:szCs w:val="28"/>
        </w:rPr>
        <w:t>zip</w:t>
      </w:r>
      <w:proofErr w:type="spellEnd"/>
      <w:r w:rsidRPr="00DD0005">
        <w:rPr>
          <w:sz w:val="28"/>
          <w:szCs w:val="28"/>
        </w:rPr>
        <w:t xml:space="preserve">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  целях  представления  электронных  документов  сканирование  докуме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тов  на бумажном носителе осуществляется: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непосредственно  с  оригинала  документа  в  масштабе  1:1    (не  допуск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ется сканирование с копии) с разрешением 300 </w:t>
      </w:r>
      <w:proofErr w:type="spellStart"/>
      <w:r w:rsidRPr="00DD0005">
        <w:rPr>
          <w:sz w:val="28"/>
          <w:szCs w:val="28"/>
        </w:rPr>
        <w:t>dpi</w:t>
      </w:r>
      <w:proofErr w:type="spellEnd"/>
      <w:r w:rsidRPr="00DD0005">
        <w:rPr>
          <w:sz w:val="28"/>
          <w:szCs w:val="28"/>
        </w:rPr>
        <w:t xml:space="preserve">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 черно-белом режиме при отсутствии в документе графических изображ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ний;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 режиме полной цветопередачи при наличии в документе цветных граф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ческих изображений либо цветного текста;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 режиме «оттенки серого» при наличии в документе изображений, отли</w:t>
      </w:r>
      <w:r w:rsidRPr="00DD0005">
        <w:rPr>
          <w:sz w:val="28"/>
          <w:szCs w:val="28"/>
        </w:rPr>
        <w:t>ч</w:t>
      </w:r>
      <w:r w:rsidRPr="00DD0005">
        <w:rPr>
          <w:sz w:val="28"/>
          <w:szCs w:val="28"/>
        </w:rPr>
        <w:t xml:space="preserve">ных от цветного изображения.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Документы  в  электронном  виде  могут  быть  подписаны  квалифицирова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ной электронной подписью.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Наименования  электронных  документов  должны  соответствовать  наим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нованиям документов на бумажном носителе.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2.6.2. За предоставление недостоверных сведений заявитель несет отве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ственность в соответствии с законодательством Российской Федерации.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2.6.3.  Документы,  представляемые  заявителем,  должны  соответствовать требованиям,  установленным  действующим  законодательством  к  таким  док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ментам,  и следующим требованиям: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 разборчивое  написание  текста  документа  шариковой  ручкой  или  при  помощи средств электронно-вычислительной техники;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отсутствие в документах неоговоренных исправлений.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Заявление на предоставление муниципальной услуги должно содержать: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1) для заявителя - физического лица: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фамилию,  имя,  отчество  (при  наличии)  заявителя  или  его  уполном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ченного представителя (если интересы заявителя представляет уполномоченный представитель);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адрес проживания (пребывания) заявителя;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просьбу  предоставить  информацию  об  объектах  недвижимого  имущ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ства, находящихся в муниципальной собственности и предназначенных для сдачи в аренду;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цель получения информации об арендуемых объектах;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способ  получения  результатов  муниципальной  услуги  (почтовое  о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>правление, выдача при личном обращении, в электронной форме, через личный к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бинет);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подпись  заявителя  или  его  уполномоченного  представителя  (если  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тересы заявителя представляет уполномоченный представитель);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дата составления заявления;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2) для заявителя - юридического лица: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полное наименование заявителя или фамилию, имя, отчество (при наличии) его уполномоченного представителя;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юридический адрес (место регистрации) и почтовый адрес;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просьбу  предоставить  информацию  об  объектах  недвижимого  имущ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ства, находящихся в муниципальной собственности и предназначенных для сдачи в аренду;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цель получения информации об арендуемых объектах;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способ получения результатов услуги (почтовое отправление, выдача при личном обращении, в электронной форме, через личный кабинет);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подпись руководителя или уполномоченного представителя заявителя;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дата регистрации заявления и регистрационный номер заявления.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Документы,  представленные  в  электронном  виде,  должны  соответств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вать требованиям Федерального закона от 06.04.2011 № 63-ФЗ «Об электронной подписи».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2.7. Исчерпывающий перечень документов, необходимых для пред</w:t>
      </w:r>
      <w:r w:rsidRPr="00DD0005">
        <w:rPr>
          <w:b/>
          <w:sz w:val="28"/>
          <w:szCs w:val="28"/>
        </w:rPr>
        <w:t>о</w:t>
      </w:r>
      <w:r w:rsidRPr="00DD0005">
        <w:rPr>
          <w:b/>
          <w:sz w:val="28"/>
          <w:szCs w:val="28"/>
        </w:rPr>
        <w:t>ставления муниципальной услуги, которые находятся в распоряжении гос</w:t>
      </w:r>
      <w:r w:rsidRPr="00DD0005">
        <w:rPr>
          <w:b/>
          <w:sz w:val="28"/>
          <w:szCs w:val="28"/>
        </w:rPr>
        <w:t>у</w:t>
      </w:r>
      <w:r w:rsidRPr="00DD0005">
        <w:rPr>
          <w:b/>
          <w:sz w:val="28"/>
          <w:szCs w:val="28"/>
        </w:rPr>
        <w:t>дарственных органов, и иных органов, участвующих в предоставлении мун</w:t>
      </w:r>
      <w:r w:rsidRPr="00DD0005">
        <w:rPr>
          <w:b/>
          <w:sz w:val="28"/>
          <w:szCs w:val="28"/>
        </w:rPr>
        <w:t>и</w:t>
      </w:r>
      <w:r w:rsidRPr="00DD0005">
        <w:rPr>
          <w:b/>
          <w:sz w:val="28"/>
          <w:szCs w:val="28"/>
        </w:rPr>
        <w:t>ципальной услуги, и которые заявитель вправе представить в соответствии с законодательством Российской Федерации, а также способы их получения з</w:t>
      </w:r>
      <w:r w:rsidRPr="00DD0005">
        <w:rPr>
          <w:b/>
          <w:sz w:val="28"/>
          <w:szCs w:val="28"/>
        </w:rPr>
        <w:t>а</w:t>
      </w:r>
      <w:r w:rsidRPr="00DD0005">
        <w:rPr>
          <w:b/>
          <w:sz w:val="28"/>
          <w:szCs w:val="28"/>
        </w:rPr>
        <w:t>явителем, в том числе в электронной форме, порядок их представления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Для  предоставления  муниципальной  услуги  у  администрации 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пального образования </w:t>
      </w:r>
      <w:r w:rsidR="00306054">
        <w:rPr>
          <w:sz w:val="28"/>
          <w:szCs w:val="28"/>
        </w:rPr>
        <w:t xml:space="preserve">Пристанционный сельсовет  Тоцкого района </w:t>
      </w:r>
      <w:r w:rsidRPr="00DD0005">
        <w:rPr>
          <w:sz w:val="28"/>
          <w:szCs w:val="28"/>
        </w:rPr>
        <w:t>Оренбургской  области  отсутствует  необходимость  уточнения сведений в иных органах и орган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зациях.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2.8. Указание на запрет требовать от заявителя представления докуме</w:t>
      </w:r>
      <w:r w:rsidRPr="00DD0005">
        <w:rPr>
          <w:b/>
          <w:sz w:val="28"/>
          <w:szCs w:val="28"/>
        </w:rPr>
        <w:t>н</w:t>
      </w:r>
      <w:r w:rsidRPr="00DD0005">
        <w:rPr>
          <w:b/>
          <w:sz w:val="28"/>
          <w:szCs w:val="28"/>
        </w:rPr>
        <w:t>тов и информации или осуществления действий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Администрация  муниципального  образования </w:t>
      </w:r>
      <w:r w:rsidR="00306054">
        <w:rPr>
          <w:sz w:val="28"/>
          <w:szCs w:val="28"/>
        </w:rPr>
        <w:t>Пристанционный сельсовет Тоцкого рай</w:t>
      </w:r>
      <w:r w:rsidR="001F68EB">
        <w:rPr>
          <w:sz w:val="28"/>
          <w:szCs w:val="28"/>
        </w:rPr>
        <w:t>о</w:t>
      </w:r>
      <w:r w:rsidR="00306054">
        <w:rPr>
          <w:sz w:val="28"/>
          <w:szCs w:val="28"/>
        </w:rPr>
        <w:t xml:space="preserve">на </w:t>
      </w:r>
      <w:r w:rsidRPr="00DD0005">
        <w:rPr>
          <w:sz w:val="28"/>
          <w:szCs w:val="28"/>
        </w:rPr>
        <w:t>Оренбургской области не вправе требовать от заявителя предста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ления документов и информации или осуществления  действий,  представление  или  осуществление  которых  не  предусмотрено нормативными  правовыми  актами,  регулирующими  отношения,  возникающие  в  связи  с предоставлением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2.9. Исчерпывающий перечень оснований для отказа в приеме докуме</w:t>
      </w:r>
      <w:r w:rsidRPr="00DD0005">
        <w:rPr>
          <w:b/>
          <w:sz w:val="28"/>
          <w:szCs w:val="28"/>
        </w:rPr>
        <w:t>н</w:t>
      </w:r>
      <w:r w:rsidRPr="00DD0005">
        <w:rPr>
          <w:b/>
          <w:sz w:val="28"/>
          <w:szCs w:val="28"/>
        </w:rPr>
        <w:t>тов, необходимых для предоставления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Основаниями для отказа в приеме документов являются: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отсутствие подписи на заявлении;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подпись лицом, полномочия которого не подтверждены документами;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тексты документов написаны неразборчиво;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в документах  содержатся  подчистки,  приписки,  зачеркнутые  слова  и  иные исправления;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документы исполнены карандашом;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документы  имеют  серьезные  повреждения,  наличие  которых  не  по</w:t>
      </w:r>
      <w:r w:rsidRPr="00DD0005">
        <w:rPr>
          <w:sz w:val="28"/>
          <w:szCs w:val="28"/>
        </w:rPr>
        <w:t>з</w:t>
      </w:r>
      <w:r w:rsidRPr="00DD0005">
        <w:rPr>
          <w:sz w:val="28"/>
          <w:szCs w:val="28"/>
        </w:rPr>
        <w:t xml:space="preserve">воляет однозначно истолковать их содержание.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2.10.1. Основания для приостановления предоставления муниципальной услуги не установлены. 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2.10.2. Основания для отказа в предоставлении муниципальной услуги: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1) предоставление  заявителем  документов,  указанных  в  пункте  2.6.1 А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министративного регламента, не в полном объеме;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2)  предоставление  заявителем  документов,  указанных  в  пункте  2.6.1 А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>министративного  регламента,  не  соответствующих  требованиям  законодател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ства Российской Федерации и Административного регламента.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2.11. Перечень услуг, которые являются необходимыми и обязательн</w:t>
      </w:r>
      <w:r w:rsidRPr="00DD0005">
        <w:rPr>
          <w:b/>
          <w:sz w:val="28"/>
          <w:szCs w:val="28"/>
        </w:rPr>
        <w:t>ы</w:t>
      </w:r>
      <w:r w:rsidRPr="00DD0005">
        <w:rPr>
          <w:b/>
          <w:sz w:val="28"/>
          <w:szCs w:val="28"/>
        </w:rPr>
        <w:t>ми для предоставления муниципальной услуги, в том числе сведения о док</w:t>
      </w:r>
      <w:r w:rsidRPr="00DD0005">
        <w:rPr>
          <w:b/>
          <w:sz w:val="28"/>
          <w:szCs w:val="28"/>
        </w:rPr>
        <w:t>у</w:t>
      </w:r>
      <w:r w:rsidRPr="00DD0005">
        <w:rPr>
          <w:b/>
          <w:sz w:val="28"/>
          <w:szCs w:val="28"/>
        </w:rPr>
        <w:t>менте (документах), выдаваемом (выдаваемых) организациями, участвующими в предоставлении муниципальной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Услуги,  которые  являются  необходимыми  и  обязательными  для  пред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значенных для сдачи в аренду, предоставляется бесплатно.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DD0005">
        <w:rPr>
          <w:b/>
          <w:sz w:val="28"/>
          <w:szCs w:val="28"/>
        </w:rPr>
        <w:t>а</w:t>
      </w:r>
      <w:r w:rsidRPr="00DD0005">
        <w:rPr>
          <w:b/>
          <w:sz w:val="28"/>
          <w:szCs w:val="28"/>
        </w:rPr>
        <w:t>кой платы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Плата за предоставление услуг, которые являются необходимыми и обяз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тельными для предоставления муниципальной услуги, не взимается.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2.14. Максимальный срок ожидания в очереди при подаче заявления о</w:t>
      </w:r>
      <w:r w:rsidR="001F68EB">
        <w:rPr>
          <w:b/>
          <w:sz w:val="28"/>
          <w:szCs w:val="28"/>
        </w:rPr>
        <w:t xml:space="preserve"> </w:t>
      </w:r>
      <w:r w:rsidRPr="00DD0005">
        <w:rPr>
          <w:b/>
          <w:sz w:val="28"/>
          <w:szCs w:val="28"/>
        </w:rPr>
        <w:t>предоставлении муниципальной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Максимальный  срок  ожидания  в  очереди  при  подаче  запроса  о  пред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ставлении муниципальной услуги и получении результата предоставления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пальной услуги не должен превышать 15 минут.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2.15. Срок и порядок регистрации заявления о предоставлении муниц</w:t>
      </w:r>
      <w:r w:rsidRPr="00DD0005">
        <w:rPr>
          <w:b/>
          <w:sz w:val="28"/>
          <w:szCs w:val="28"/>
        </w:rPr>
        <w:t>и</w:t>
      </w:r>
      <w:r w:rsidRPr="00DD0005">
        <w:rPr>
          <w:b/>
          <w:sz w:val="28"/>
          <w:szCs w:val="28"/>
        </w:rPr>
        <w:t>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Регистрация  запроса  о  предоставлении  муниципальной  услуги  осущест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ляется специалистом  администрации  муниципального  образования</w:t>
      </w:r>
      <w:r w:rsidR="001F68EB">
        <w:rPr>
          <w:sz w:val="28"/>
          <w:szCs w:val="28"/>
        </w:rPr>
        <w:t xml:space="preserve"> </w:t>
      </w:r>
      <w:r w:rsidR="00306054">
        <w:rPr>
          <w:sz w:val="28"/>
          <w:szCs w:val="28"/>
        </w:rPr>
        <w:t>Пристанцио</w:t>
      </w:r>
      <w:r w:rsidR="00306054">
        <w:rPr>
          <w:sz w:val="28"/>
          <w:szCs w:val="28"/>
        </w:rPr>
        <w:t>н</w:t>
      </w:r>
      <w:r w:rsidR="001F68EB">
        <w:rPr>
          <w:sz w:val="28"/>
          <w:szCs w:val="28"/>
        </w:rPr>
        <w:t>ный сельс</w:t>
      </w:r>
      <w:r w:rsidR="00306054">
        <w:rPr>
          <w:sz w:val="28"/>
          <w:szCs w:val="28"/>
        </w:rPr>
        <w:t>о</w:t>
      </w:r>
      <w:r w:rsidR="001F68EB">
        <w:rPr>
          <w:sz w:val="28"/>
          <w:szCs w:val="28"/>
        </w:rPr>
        <w:t>в</w:t>
      </w:r>
      <w:r w:rsidR="00306054">
        <w:rPr>
          <w:sz w:val="28"/>
          <w:szCs w:val="28"/>
        </w:rPr>
        <w:t xml:space="preserve">ет Тоцкого района </w:t>
      </w:r>
      <w:r w:rsidRPr="00DD0005">
        <w:rPr>
          <w:sz w:val="28"/>
          <w:szCs w:val="28"/>
        </w:rPr>
        <w:t xml:space="preserve">Оренбургской области  в  порядке,  установленном  соответствующими  актами  по  делопроизводству.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Поступившее заявление регистрируется в день поступления.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2.16. Требования к помещениям, в которых предоставляется муниц</w:t>
      </w:r>
      <w:r w:rsidRPr="00DD0005">
        <w:rPr>
          <w:b/>
          <w:sz w:val="28"/>
          <w:szCs w:val="28"/>
        </w:rPr>
        <w:t>и</w:t>
      </w:r>
      <w:r w:rsidRPr="00DD0005">
        <w:rPr>
          <w:b/>
          <w:sz w:val="28"/>
          <w:szCs w:val="28"/>
        </w:rPr>
        <w:t>пальная услуга, к месту ожидания и приема заявителей, размещению и офор</w:t>
      </w:r>
      <w:r w:rsidRPr="00DD0005">
        <w:rPr>
          <w:b/>
          <w:sz w:val="28"/>
          <w:szCs w:val="28"/>
        </w:rPr>
        <w:t>м</w:t>
      </w:r>
      <w:r w:rsidRPr="00DD0005">
        <w:rPr>
          <w:b/>
          <w:sz w:val="28"/>
          <w:szCs w:val="28"/>
        </w:rPr>
        <w:t>лению визуальной, текстовой и мультимедийной информации о порядке пред</w:t>
      </w:r>
      <w:r w:rsidRPr="00DD0005">
        <w:rPr>
          <w:b/>
          <w:sz w:val="28"/>
          <w:szCs w:val="28"/>
        </w:rPr>
        <w:t>о</w:t>
      </w:r>
      <w:r w:rsidRPr="00DD0005">
        <w:rPr>
          <w:b/>
          <w:sz w:val="28"/>
          <w:szCs w:val="28"/>
        </w:rPr>
        <w:t>ставления таких услуг, в том числе к обеспечению доступности для инвалидов указанных объектов в соответствии с законодательством Российской Федер</w:t>
      </w:r>
      <w:r w:rsidRPr="00DD0005">
        <w:rPr>
          <w:b/>
          <w:sz w:val="28"/>
          <w:szCs w:val="28"/>
        </w:rPr>
        <w:t>а</w:t>
      </w:r>
      <w:r w:rsidRPr="00DD0005">
        <w:rPr>
          <w:b/>
          <w:sz w:val="28"/>
          <w:szCs w:val="28"/>
        </w:rPr>
        <w:t>ции о социальной защите инвалидов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2.16.1.  Требования  к  помещениям,  в  которых  предоставляется 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пальная услуга, местам приема заявителей: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   - оборудование  служебных  кабинетов  должностных  лиц  муниципальн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образования,  участвующих  в  предоставлении  муниципальной  услуги,  в  кот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рых осуществляется  прием  заявителей,  вывесками  с  указанием  номера  кабинета,  фамилии, имени,  отчества  и  должности  специалиста,  ведущего  прием,  а  также  персональным компьютером с возможностью доступа к необходимым информац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онным базам данных, печатающим и сканирующим устройствами;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оборудование стульями и столами, оснащение канцелярскими прина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лежностями для  обеспечения  возможности  оформления  документов,  средствами  пожаротушения  и оповещения о возникновении чрезвычайной ситуации.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2.16.2. Требования к местам ожидания: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оборудование  стульями,  кресельными  секциями  или  скамьями,  стол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ми (стойками) для возможности оформления документов;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нахождение  мест  ожидания  в  холле  или  ином  специально  приспосо</w:t>
      </w:r>
      <w:r w:rsidRPr="00DD0005">
        <w:rPr>
          <w:sz w:val="28"/>
          <w:szCs w:val="28"/>
        </w:rPr>
        <w:t>б</w:t>
      </w:r>
      <w:r w:rsidRPr="00DD0005">
        <w:rPr>
          <w:sz w:val="28"/>
          <w:szCs w:val="28"/>
        </w:rPr>
        <w:t xml:space="preserve">ленном помещении;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наличие  в  здании,  где  организуется  прием  заявителей,  мест  общ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ственного пользования и мест для хранения верхней одежды.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2.16.3. Требования к местам для информирования заявителей: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размещение  визуальной,  текстовой  информации  на  информационном  стенде  в соответствии с пунктом 1.3 Административного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оборудование стульями и столами для возможности оформления док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ментов;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обеспечение  свободного  доступа  к  информационному  стенду  и  ст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лам  для оформления документов;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обеспечение  свободного  доступа  к  информационному  стенду  и  ст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лам  для оформления документов.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2.16.4.  Требования  к  обеспечению  условий  доступности  для  инвалидов муниципальной услуги: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беспрепятственный  доступ  к  объекту  (зданию,  помещению),  в  кот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ром предоставляется  муниципальная  услуга,  а  также  беспрепятственное  польз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вание транспортом, средствами связи и информации;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возможность  самостоятельного  передвижения  по  территории,  на  к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торой расположены  объекты  (здания,  помещения),  в  которых  предоставляется 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 сопровождение  инвалидов,  имеющих  стойкие  расстройства  функции  зрения  и самостоятельного передвижения;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надлежащее  размещение  оборудования  и  носителей  информации,  н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обходимых для  обеспечения  беспрепятственного  доступа  инвалидов  к  объектам  (зданиям, помещениям), в которых предоставляются услуги, и к услугам с учетом ограничений их жизнедеятельности;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дублирование необходимой для инвалидов звуковой и зрительной инфо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 xml:space="preserve">мации, а также  надписей,  знаков  и  иной  текстовой  и  графической  информации  знаками, выполненными рельефно-точечным шрифтом Брайля;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допуск </w:t>
      </w:r>
      <w:proofErr w:type="spellStart"/>
      <w:r w:rsidRPr="00DD0005">
        <w:rPr>
          <w:sz w:val="28"/>
          <w:szCs w:val="28"/>
        </w:rPr>
        <w:t>сурдопереводчика</w:t>
      </w:r>
      <w:proofErr w:type="spellEnd"/>
      <w:r w:rsidRPr="00DD0005">
        <w:rPr>
          <w:sz w:val="28"/>
          <w:szCs w:val="28"/>
        </w:rPr>
        <w:t xml:space="preserve"> и </w:t>
      </w:r>
      <w:proofErr w:type="spellStart"/>
      <w:r w:rsidRPr="00DD0005">
        <w:rPr>
          <w:sz w:val="28"/>
          <w:szCs w:val="28"/>
        </w:rPr>
        <w:t>тифлосурдопереводчика</w:t>
      </w:r>
      <w:proofErr w:type="spellEnd"/>
      <w:r w:rsidRPr="00DD0005">
        <w:rPr>
          <w:sz w:val="28"/>
          <w:szCs w:val="28"/>
        </w:rPr>
        <w:t xml:space="preserve">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lastRenderedPageBreak/>
        <w:t>-  допуск  собаки-проводника  на  объекты  (здания,  помещения),  в  которых предоставляется  муниципальная  услуга,  при  наличии  документа,  подтвержда</w:t>
      </w:r>
      <w:r w:rsidRPr="00DD0005">
        <w:rPr>
          <w:sz w:val="28"/>
          <w:szCs w:val="28"/>
        </w:rPr>
        <w:t>ю</w:t>
      </w:r>
      <w:r w:rsidRPr="00DD0005">
        <w:rPr>
          <w:sz w:val="28"/>
          <w:szCs w:val="28"/>
        </w:rPr>
        <w:t xml:space="preserve">щего  ее специальное  обучение  и  выдаваемого  по  форме  и  в  порядке, 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- оказание инвалидам помощи в преодолении барьеров, мешающих получ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нию ими муниципальной услуги наравне с другими лицами.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</w:t>
      </w:r>
      <w:r w:rsidRPr="00DD0005">
        <w:rPr>
          <w:b/>
          <w:sz w:val="28"/>
          <w:szCs w:val="28"/>
        </w:rPr>
        <w:t>в</w:t>
      </w:r>
      <w:r w:rsidRPr="00DD0005">
        <w:rPr>
          <w:b/>
          <w:sz w:val="28"/>
          <w:szCs w:val="28"/>
        </w:rPr>
        <w:t>ления государственных и муниципальных услуг, возможность получения и</w:t>
      </w:r>
      <w:r w:rsidRPr="00DD0005">
        <w:rPr>
          <w:b/>
          <w:sz w:val="28"/>
          <w:szCs w:val="28"/>
        </w:rPr>
        <w:t>н</w:t>
      </w:r>
      <w:r w:rsidRPr="00DD0005">
        <w:rPr>
          <w:b/>
          <w:sz w:val="28"/>
          <w:szCs w:val="28"/>
        </w:rPr>
        <w:t>формации о ходе предоставления муниципальной услуги, в том числе с испол</w:t>
      </w:r>
      <w:r w:rsidRPr="00DD0005">
        <w:rPr>
          <w:b/>
          <w:sz w:val="28"/>
          <w:szCs w:val="28"/>
        </w:rPr>
        <w:t>ь</w:t>
      </w:r>
      <w:r w:rsidRPr="00DD0005">
        <w:rPr>
          <w:b/>
          <w:sz w:val="28"/>
          <w:szCs w:val="28"/>
        </w:rPr>
        <w:t>зованием информационно-коммуникационных технологий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2.17.1.  Показателями доступности и качества муниципальной услуги явл</w:t>
      </w:r>
      <w:r w:rsidRPr="00DD0005">
        <w:rPr>
          <w:sz w:val="28"/>
          <w:szCs w:val="28"/>
        </w:rPr>
        <w:t>я</w:t>
      </w:r>
      <w:r w:rsidRPr="00DD0005">
        <w:rPr>
          <w:sz w:val="28"/>
          <w:szCs w:val="28"/>
        </w:rPr>
        <w:t xml:space="preserve">ются: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возможность получать муниципальную услугу своевременно и в соотве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ствии со стандартом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возможность  получать  полную,  актуальную  и  достоверную  информацию  о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порядок  предоставления  муниципальной  услуги,  в  том  числе  с  испол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зованием информационно-коммуникационных технологий;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возможность  получать  информацию  о  ходе  представления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>ной услуги,  в том  числе  через  Портал, а  также  предоставление  результата  усл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ги  в личный кабинет заявителя (при заполнении заявления через Портал);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возможность обращаться в досудебном (внесудебном) и (или) судебном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рядке в соответствии с законодательством Российской Федерации с жалобой на принятое по его заявлению  решение  или  на  действия  (бездействие)  администр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ции  муниципального образования </w:t>
      </w:r>
      <w:r w:rsidR="00306054">
        <w:rPr>
          <w:sz w:val="28"/>
          <w:szCs w:val="28"/>
        </w:rPr>
        <w:t>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области, должностных лиц.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2.17.2. Основные требования к качеству предоставления муниципальной услуги: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своевременность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достоверность  и  полнота  информирования  заявителя  о  ходе  рассмотр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ния  его заявления;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удобство  и  доступность  получения  заявителем  информации  о  порядке предоставления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2.17.3.  Показателями  качества  предоставления  муниципальной  услуги  я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ляются срок  рассмотрения  заявления,  наличие или  отсутствие  жалоб  на  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>ствия  (бездействие) администрации  муниципального  образования</w:t>
      </w:r>
      <w:r w:rsidR="001F68EB">
        <w:rPr>
          <w:sz w:val="28"/>
          <w:szCs w:val="28"/>
        </w:rPr>
        <w:t xml:space="preserve"> </w:t>
      </w:r>
      <w:r w:rsidR="00306054">
        <w:rPr>
          <w:sz w:val="28"/>
          <w:szCs w:val="28"/>
        </w:rPr>
        <w:t>Пристанцио</w:t>
      </w:r>
      <w:r w:rsidR="00306054">
        <w:rPr>
          <w:sz w:val="28"/>
          <w:szCs w:val="28"/>
        </w:rPr>
        <w:t>н</w:t>
      </w:r>
      <w:r w:rsidR="00306054">
        <w:rPr>
          <w:sz w:val="28"/>
          <w:szCs w:val="28"/>
        </w:rPr>
        <w:t xml:space="preserve">ный сельсовет  Тоцкого района </w:t>
      </w:r>
      <w:r w:rsidRPr="00DD0005">
        <w:rPr>
          <w:sz w:val="28"/>
          <w:szCs w:val="28"/>
        </w:rPr>
        <w:t xml:space="preserve">Оренбургской  области, должностных лиц.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2.17.4.  При  предоставлении  муниципальной  услуги  предполагается  три взаимодействия  заявителя  с  должностными  лицами  администрации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lastRenderedPageBreak/>
        <w:t xml:space="preserve">ного образования </w:t>
      </w:r>
      <w:r w:rsidR="00306054">
        <w:rPr>
          <w:sz w:val="28"/>
          <w:szCs w:val="28"/>
        </w:rPr>
        <w:t xml:space="preserve"> Пристанционный сельсовет Тоцкого рай</w:t>
      </w:r>
      <w:r w:rsidR="001F68EB">
        <w:rPr>
          <w:sz w:val="28"/>
          <w:szCs w:val="28"/>
        </w:rPr>
        <w:t>о</w:t>
      </w:r>
      <w:r w:rsidR="00306054">
        <w:rPr>
          <w:sz w:val="28"/>
          <w:szCs w:val="28"/>
        </w:rPr>
        <w:t>на О</w:t>
      </w:r>
      <w:r w:rsidRPr="00DD0005">
        <w:rPr>
          <w:sz w:val="28"/>
          <w:szCs w:val="28"/>
        </w:rPr>
        <w:t>ренбургской обл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сти: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прием и регистрация заявления и документов, необходимых для предоста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 xml:space="preserve">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направление заявителю результата предоставления муниципальной услуги в виде уведомления об отказе в предоставлении муниципальной услуги;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личном обращении заявитель осуществляет взаимодействие с должнос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ными лицами, осуществляющими прием, регистрацию и выдачу документов, при подаче запроса (одно  взаимодействие)  и  при  получении  подготовленных  в  ходе  исполнения муниципальной  услуги  документов  (одно  взаимодействие).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Продолжительность  одного такого  взаимодействия  не  должна  превышать  пятнадцати  минут.  При  направлении заявления  почтовым  отправлением  или  с  использованием  Портала  непосредственного взаимодействия  заявителя  с  дол</w:t>
      </w:r>
      <w:r w:rsidRPr="00DD0005">
        <w:rPr>
          <w:sz w:val="28"/>
          <w:szCs w:val="28"/>
        </w:rPr>
        <w:t>ж</w:t>
      </w:r>
      <w:r w:rsidRPr="00DD0005">
        <w:rPr>
          <w:sz w:val="28"/>
          <w:szCs w:val="28"/>
        </w:rPr>
        <w:t>ностным  лицом,  осуществляющим  предоставление муниципальной услуги, не тр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буется.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Возможность получения муниципальной услуги в  многофункциональном  центре предоставления  государственных  и  муниципальных  услуг  обеспечивается  при  наличии соглашений  о  взаимодействии  между  многофункциональным  це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тром  предоставления государственных и муниципальных услуг и муниципальным образованием.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Возможность  получения  сведений  о  ходе  предоставления  муниципальной  услуги реализуется  по  номерам  телефонов,  установленным  для  консультиров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ния,  адресу электронной почты, указанным на официальном сайте и портале гос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дарственных услуг.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2.18. Иные требования, в том числе учитывающие особенности предоста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ления муниципальной услуги в многофункциональном центре предоставления гос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дарственных и муниципальных услуг и особенности предоставления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ной услуги в электронной форме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2.18.1.  Предоставление  администрацией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 области  муниципальной  услуги  в  многофункциональных центрах предоставления государственных и мун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ципальных услуг осуществляется после заключения  соглашений  о  взаимодействии  между  многофункциональными  центрами предоставления  государственных  и  муниципальных  услуг  и  администрацией муниципального образования Оренбур</w:t>
      </w:r>
      <w:r w:rsidRPr="00DD0005">
        <w:rPr>
          <w:sz w:val="28"/>
          <w:szCs w:val="28"/>
        </w:rPr>
        <w:t>г</w:t>
      </w:r>
      <w:r w:rsidRPr="00DD0005">
        <w:rPr>
          <w:sz w:val="28"/>
          <w:szCs w:val="28"/>
        </w:rPr>
        <w:t xml:space="preserve">ской области.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2.18.2. Заявителям обеспечивается возможность получения информации о порядке предоставления  муниципальной  услуги,  а  также  копирования  форм 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явления  и  иных документов, необходимых для получения муниципальной услуги, на официальном сайте администрации муниципального образования </w:t>
      </w:r>
      <w:r w:rsidR="00306054">
        <w:rPr>
          <w:sz w:val="28"/>
          <w:szCs w:val="28"/>
        </w:rPr>
        <w:t>Пристанцио</w:t>
      </w:r>
      <w:r w:rsidR="00306054">
        <w:rPr>
          <w:sz w:val="28"/>
          <w:szCs w:val="28"/>
        </w:rPr>
        <w:t>н</w:t>
      </w:r>
      <w:r w:rsidR="00306054">
        <w:rPr>
          <w:sz w:val="28"/>
          <w:szCs w:val="28"/>
        </w:rPr>
        <w:t xml:space="preserve">ный сельсовет Тоцкого района </w:t>
      </w:r>
      <w:r w:rsidRPr="00DD0005">
        <w:rPr>
          <w:sz w:val="28"/>
          <w:szCs w:val="28"/>
        </w:rPr>
        <w:t xml:space="preserve">Оренбургской области в сети Интернет и на Портале.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2.18.3.  При  предоставлении  муниципальной  услуги  в  электронной  форме осуществляются следующие действия: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а) получение информации о порядке и сроках предоставления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б) запись  на  прием  в  администрацию  муниципального  образования, мн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гофункциональный  центр  предоставления  государственных  и  муниципальных  услуг для подачи запроса о предоставлении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в) формирование запроса;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г) прием  и  регистрация  администрацией  муниципального  образования 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проса  и иных документов, необходимых для предоставления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д) получение результата предоставления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е) получение сведений о ходе выполнения запроса;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ж) осуществление оценки качества предоставления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з) досудебное (внесудебное)  обжалование  решений  и  действий  (безде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>ствия) Администрации  муниципального  образования,  должностного  лица  стру</w:t>
      </w:r>
      <w:r w:rsidRPr="00DD0005">
        <w:rPr>
          <w:sz w:val="28"/>
          <w:szCs w:val="28"/>
        </w:rPr>
        <w:t>к</w:t>
      </w:r>
      <w:r w:rsidRPr="00DD0005">
        <w:rPr>
          <w:sz w:val="28"/>
          <w:szCs w:val="28"/>
        </w:rPr>
        <w:t>турного подразделения  Администрации  муниципального  образования,  либо  м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ниципального служащего.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DD0005">
        <w:rPr>
          <w:b/>
          <w:sz w:val="28"/>
          <w:szCs w:val="28"/>
        </w:rPr>
        <w:t>ы</w:t>
      </w:r>
      <w:r w:rsidRPr="00DD0005">
        <w:rPr>
          <w:b/>
          <w:sz w:val="28"/>
          <w:szCs w:val="28"/>
        </w:rPr>
        <w:t>полнения административных процедур в электронной форме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 Исчерпывающий перечень административных процедур 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при исполнении муниципальной услуги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3.1.1.  Предоставление  муниципальной  услуги  включает  в  себя  следу</w:t>
      </w:r>
      <w:r w:rsidRPr="00DD0005">
        <w:rPr>
          <w:sz w:val="28"/>
          <w:szCs w:val="28"/>
        </w:rPr>
        <w:t>ю</w:t>
      </w:r>
      <w:r w:rsidRPr="00DD0005">
        <w:rPr>
          <w:sz w:val="28"/>
          <w:szCs w:val="28"/>
        </w:rPr>
        <w:t xml:space="preserve">щие административные процедуры и действия: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3.1.1.1.  Прием  и  регистрация  заявления  и  документов,  необходимых  для предоставления услуги (далее – документы);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3.1.1.2.  Анализ  документов,  представленных  заявителем,  формирование необходимых запросов;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3.1.1.3.  Оформление  результата  предоставления  муниципальной  услуги  в  виде проекта уведомления об отказе в предоставлении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3.1.1.4. Направление заявителю результата предоставления муниципальной услуги в виде уведомления об отказе в предоставлении муниципальной услуги;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3.1.1.5.  Оформление  результата  предоставления  муниципальной  услуги  в  виде проекта  письма,  содержащего  информацию  об  объектах  недвижимого  имущества, находящихся в муниципальной собственности и предназначенных для сдачи в аренду;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3.1.1.6.  Уведомление  заявителя  о  принятом  решении  осуществляется уполномоченными  должностными  лицами  администрации  муниципального 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зования по  желанию  заявителя:  лично,  по  почте,  на  адрес  электронной  почты  заявителя,  по телефону, в электронной форме в личный кабинет заявителя;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3.1.1.7. Направление заявителю результата предоставления муниципальной услуги в виде  письма,  содержащего  информацию  об  объектах  недвижимого  имущества, находящихся в муниципальной собственности и предназначенных для сдачи в аренду.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Блок-схема предоставления муниципальной услуги приводится в Прилож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нии № 3.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3.2. Прием и регистрация заявления и документов,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proofErr w:type="gramStart"/>
      <w:r w:rsidRPr="00DD0005">
        <w:rPr>
          <w:b/>
          <w:sz w:val="28"/>
          <w:szCs w:val="28"/>
        </w:rPr>
        <w:lastRenderedPageBreak/>
        <w:t>необходимых</w:t>
      </w:r>
      <w:proofErr w:type="gramEnd"/>
      <w:r w:rsidRPr="00DD0005">
        <w:rPr>
          <w:b/>
          <w:sz w:val="28"/>
          <w:szCs w:val="28"/>
        </w:rPr>
        <w:t xml:space="preserve"> для предоставления муниципальной услуги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3.2.1. Основанием для начала административной процедуры является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ступление к  ответственному  специалисту  заявления  о  предоставлении 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пальной  услуги  с приложенными документами. При поступлении заявления в эле</w:t>
      </w:r>
      <w:r w:rsidRPr="00DD0005">
        <w:rPr>
          <w:sz w:val="28"/>
          <w:szCs w:val="28"/>
        </w:rPr>
        <w:t>к</w:t>
      </w:r>
      <w:r w:rsidRPr="00DD0005">
        <w:rPr>
          <w:sz w:val="28"/>
          <w:szCs w:val="28"/>
        </w:rPr>
        <w:t>тронном виде с Портала ответственный специалист действует в соответствии с тр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бованиями нормативных актов, указанных в п. 2.5. настоящего Административного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3.2.2.  При  личном  обращении  заявителя  в  администрацию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ного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обл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сти максимальный срок  приема документов не должен превышать 15 минут;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3.2.3.  Поступившее  заявление  с  приложенными  к  нему  документами  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гистрируется  в  администрации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 в день поступления;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3.2.4.  При  поступлении  заявления  в  электронном  виде  через  Портал осуществляется  автоматизация  регистрации  запроса  и  повторного  предоставл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ния заявления заявителем на бумажном носителе не требуется;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3.2.5.  При  поступлении  заявления  в  электронном  виде  через  Портал 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явителю направляется уведомление о приеме заявления к рассмотрению;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3.2.6.  На  зарегистрированное  заявление  накладывается  резолюция  главы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бургской  области  (заместителя, координирующего  деятельность  уполномоченн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 подразделения),  после  чего зарегистрированное  заявление  передается  в  упо</w:t>
      </w:r>
      <w:r w:rsidRPr="00DD0005">
        <w:rPr>
          <w:sz w:val="28"/>
          <w:szCs w:val="28"/>
        </w:rPr>
        <w:t>л</w:t>
      </w:r>
      <w:r w:rsidRPr="00DD0005">
        <w:rPr>
          <w:sz w:val="28"/>
          <w:szCs w:val="28"/>
        </w:rPr>
        <w:t xml:space="preserve">номоченное  подразделение администрации муниципального образования </w:t>
      </w:r>
      <w:r w:rsidR="00306054">
        <w:rPr>
          <w:sz w:val="28"/>
          <w:szCs w:val="28"/>
        </w:rPr>
        <w:t>Приста</w:t>
      </w:r>
      <w:r w:rsidR="00306054">
        <w:rPr>
          <w:sz w:val="28"/>
          <w:szCs w:val="28"/>
        </w:rPr>
        <w:t>н</w:t>
      </w:r>
      <w:r w:rsidR="00306054">
        <w:rPr>
          <w:sz w:val="28"/>
          <w:szCs w:val="28"/>
        </w:rPr>
        <w:t xml:space="preserve">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3.2.7.  В  течени</w:t>
      </w:r>
      <w:proofErr w:type="gramStart"/>
      <w:r w:rsidRPr="00DD0005">
        <w:rPr>
          <w:sz w:val="28"/>
          <w:szCs w:val="28"/>
        </w:rPr>
        <w:t>и</w:t>
      </w:r>
      <w:proofErr w:type="gramEnd"/>
      <w:r w:rsidRPr="00DD0005">
        <w:rPr>
          <w:sz w:val="28"/>
          <w:szCs w:val="28"/>
        </w:rPr>
        <w:t xml:space="preserve">  1  рабочего  дня  с  момента  поступления  заявления  и  п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кета документов руководитель уполномоченного подразделения знакомится с его содержанием и передает начальнику Отдела;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Руководитель  Отдела  знакомится  с  содержанием,  анализирует,  назначает ответственного  специалиста  (далее  -  исполнитель)  и  дает  ему  в  письменном  виде поручения, рекомендации.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3.2.8. Результатом  выполнения  административной  процедуры  является  получение документов Исполнителем;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3.2.9.  Способом  фиксации  административной  процедуры  является  по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>пись Исполнителя в журнале управления делами администрации муниципального образования Тоцкий район Оренбургской области о получении документов  к и</w:t>
      </w:r>
      <w:r w:rsidRPr="00DD0005">
        <w:rPr>
          <w:sz w:val="28"/>
          <w:szCs w:val="28"/>
        </w:rPr>
        <w:t>с</w:t>
      </w:r>
      <w:r w:rsidRPr="00DD0005">
        <w:rPr>
          <w:sz w:val="28"/>
          <w:szCs w:val="28"/>
        </w:rPr>
        <w:t xml:space="preserve">полнению;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3.2.10.  </w:t>
      </w:r>
      <w:proofErr w:type="gramStart"/>
      <w:r w:rsidRPr="00DD0005">
        <w:rPr>
          <w:sz w:val="28"/>
          <w:szCs w:val="28"/>
        </w:rPr>
        <w:t>При  оказании  муниципальной  услуги  в  электронной  форме  сп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циалист отдела при получении заявления об оказании услуги в электронной форме</w:t>
      </w:r>
      <w:proofErr w:type="gramEnd"/>
      <w:r w:rsidRPr="00DD0005">
        <w:rPr>
          <w:sz w:val="28"/>
          <w:szCs w:val="28"/>
        </w:rPr>
        <w:t xml:space="preserve"> и прилагаемых документов  осуществляет  действия,  направленные  на  информир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вание  заявителя  о принятии к рассмотрению заявления, поданного в электронной форме через Портал.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1 день.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lastRenderedPageBreak/>
        <w:t xml:space="preserve">3.3.Формирование и направление межведомственных запросов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Формирование  и  направление  межведомственных  запросов  для  пред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ставления муниципальной услуги не требуется.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3.4. Рассмотрение поступившего заявления,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3.4.1. Основанием  для  начала  административной  процедуры  является  наличие  у Исполнителя документов необходимых для оказания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3.4.2. Исполнитель рассматривает, анализирует поступившие документы;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3.4.3 Исполнитель  вправе  по  телефону  задать  заявителю  вопросы  по 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явлению, представленным  документам,  уточнить  срок  предоставления  недост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ющих  документов или обратиться к организации, выдавшей документ;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5 дней.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3.4.4. Критерием  принятия  решения  является  наличие  оснований  для  о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>каза  в предоставлении  муниципальной  услуги,  указанных  в  пункте  2.10.2.  А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3.4.5. </w:t>
      </w:r>
      <w:proofErr w:type="gramStart"/>
      <w:r w:rsidRPr="00DD0005">
        <w:rPr>
          <w:sz w:val="28"/>
          <w:szCs w:val="28"/>
        </w:rPr>
        <w:t>Исполнитель готовит проект  уведомления (в форме письма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страции муниципального  образования)  об  отказе  в  предоставлении 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ной  услуги заявителю,  с  указанием  причин  такого  отказа  за  подписью  главы  муниципального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бургской  области  (иного  уполномоченного  лица администрации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 области)  с обязательным согласованием начальником Отдела, начальником Управления;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4 дня.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3.4.6. Результатом  выполнения  административной  процедуры  является  проект уведомления  администрации  муниципального  образования </w:t>
      </w:r>
      <w:r w:rsidR="00306054">
        <w:rPr>
          <w:sz w:val="28"/>
          <w:szCs w:val="28"/>
        </w:rPr>
        <w:t>Пристанцио</w:t>
      </w:r>
      <w:r w:rsidR="00306054">
        <w:rPr>
          <w:sz w:val="28"/>
          <w:szCs w:val="28"/>
        </w:rPr>
        <w:t>н</w:t>
      </w:r>
      <w:r w:rsidR="00306054">
        <w:rPr>
          <w:sz w:val="28"/>
          <w:szCs w:val="28"/>
        </w:rPr>
        <w:t xml:space="preserve">ный сельсовет Тоцкого района </w:t>
      </w:r>
      <w:r w:rsidRPr="00DD0005">
        <w:rPr>
          <w:sz w:val="28"/>
          <w:szCs w:val="28"/>
        </w:rPr>
        <w:t>Оренбургской области  об  отказе  в  предоставлении  муниципальной  услуги.  Способом  фиксации административной процедуры явл</w:t>
      </w:r>
      <w:r w:rsidRPr="00DD0005">
        <w:rPr>
          <w:sz w:val="28"/>
          <w:szCs w:val="28"/>
        </w:rPr>
        <w:t>я</w:t>
      </w:r>
      <w:r w:rsidRPr="00DD0005">
        <w:rPr>
          <w:sz w:val="28"/>
          <w:szCs w:val="28"/>
        </w:rPr>
        <w:t xml:space="preserve">ется оформление проекта уведомления администрации муниципального </w:t>
      </w:r>
      <w:r w:rsidR="00306054">
        <w:rPr>
          <w:sz w:val="28"/>
          <w:szCs w:val="28"/>
        </w:rPr>
        <w:t>Пристанц</w:t>
      </w:r>
      <w:r w:rsidR="00306054">
        <w:rPr>
          <w:sz w:val="28"/>
          <w:szCs w:val="28"/>
        </w:rPr>
        <w:t>и</w:t>
      </w:r>
      <w:r w:rsidR="00306054">
        <w:rPr>
          <w:sz w:val="28"/>
          <w:szCs w:val="28"/>
        </w:rPr>
        <w:t xml:space="preserve">онный сельсовет Тоцкого района </w:t>
      </w:r>
      <w:r w:rsidRPr="00DD0005">
        <w:rPr>
          <w:sz w:val="28"/>
          <w:szCs w:val="28"/>
        </w:rPr>
        <w:t>Оренбургской  области  об  отказе  в предоставл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нии  муниципальной  услуги  на  бумажном  носителе  и  визирование  его уполн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моченными должностными лицами администрации муниципального образования.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15 дней.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3.5. Направление заявителю результата предоставления муниципальной  услуги в виде уведомления об отказе в предоставлении  муниципальной услуги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3.5.1. Основанием для начала административной процедуры является рег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страция подписанного главой муниципального образования </w:t>
      </w:r>
      <w:r w:rsidR="00306054">
        <w:rPr>
          <w:sz w:val="28"/>
          <w:szCs w:val="28"/>
        </w:rPr>
        <w:t>Пристанционный сел</w:t>
      </w:r>
      <w:r w:rsidR="00306054">
        <w:rPr>
          <w:sz w:val="28"/>
          <w:szCs w:val="28"/>
        </w:rPr>
        <w:t>ь</w:t>
      </w:r>
      <w:r w:rsidR="00306054">
        <w:rPr>
          <w:sz w:val="28"/>
          <w:szCs w:val="28"/>
        </w:rPr>
        <w:t xml:space="preserve">совет Тоцкого района </w:t>
      </w:r>
      <w:r w:rsidRPr="00DD0005">
        <w:rPr>
          <w:sz w:val="28"/>
          <w:szCs w:val="28"/>
        </w:rPr>
        <w:t>Оренбургской области (иным уполномоченным  лицом  адм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нистрации  муниципального  образования </w:t>
      </w:r>
      <w:r w:rsidR="00306054">
        <w:rPr>
          <w:sz w:val="28"/>
          <w:szCs w:val="28"/>
        </w:rPr>
        <w:t>Пристанционный сельсовет Тоцкого ра</w:t>
      </w:r>
      <w:r w:rsidR="00306054">
        <w:rPr>
          <w:sz w:val="28"/>
          <w:szCs w:val="28"/>
        </w:rPr>
        <w:t>й</w:t>
      </w:r>
      <w:r w:rsidR="00306054">
        <w:rPr>
          <w:sz w:val="28"/>
          <w:szCs w:val="28"/>
        </w:rPr>
        <w:t xml:space="preserve">она </w:t>
      </w:r>
      <w:r w:rsidRPr="00DD0005">
        <w:rPr>
          <w:sz w:val="28"/>
          <w:szCs w:val="28"/>
        </w:rPr>
        <w:t>Оренбургской  области)  уведомления  об  отказе  в  предоставлении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пальной  услуги  в  администрации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3.5.2.  Результатом  выполнения  административной  процедуры  является направление уведомления (в форме письма администрации муниципального образ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вания) об отказе в предоставлении муниципальной услуги  в адрес заявителя;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3.5.3. Способом  фиксации  административной  процедуры  является  занес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ние отметок об отправке письма в реестры исходящей корреспонденции.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2 дня.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3.6. Оформление результата предоставления муниципальной </w:t>
      </w:r>
      <w:proofErr w:type="spellStart"/>
      <w:r w:rsidRPr="00DD0005">
        <w:rPr>
          <w:b/>
          <w:sz w:val="28"/>
          <w:szCs w:val="28"/>
        </w:rPr>
        <w:t>услугив</w:t>
      </w:r>
      <w:proofErr w:type="spellEnd"/>
      <w:r w:rsidRPr="00DD0005">
        <w:rPr>
          <w:b/>
          <w:sz w:val="28"/>
          <w:szCs w:val="28"/>
        </w:rPr>
        <w:t xml:space="preserve"> </w:t>
      </w:r>
      <w:proofErr w:type="gramStart"/>
      <w:r w:rsidRPr="00DD0005">
        <w:rPr>
          <w:b/>
          <w:sz w:val="28"/>
          <w:szCs w:val="28"/>
        </w:rPr>
        <w:t>виде</w:t>
      </w:r>
      <w:proofErr w:type="gramEnd"/>
      <w:r w:rsidRPr="00DD0005">
        <w:rPr>
          <w:b/>
          <w:sz w:val="28"/>
          <w:szCs w:val="28"/>
        </w:rPr>
        <w:t xml:space="preserve">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3.6.1. Основанием  для  начала  административной  процедуры  наличие  у Исполнителя документов;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3.6.2. Исполнитель  рассматривает  поступившие  документы,  проводит  ан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лиз  и экспертизу документов;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5 дней.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3.6.3. Критерием  принятия  решения  является  предоставление  заявителем документов, указанных в пункте 2.6.1 Административного регламента в полном объеме, соответствующих  требованиям  законодательства  Российской  Федерации,  Оренбургской области и Административного регламента;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3.6.4. Исполнитель готовит проект письма, содержащего информацию об объектах недвижимого  имущества,  находящихся  в  муниципальной  собственности  и предназначенных  для  сдачи  в  аренду,  за  подписью  главы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 области  (иного  уполномоченного  лица  администрации муниципального  образования </w:t>
      </w:r>
      <w:r w:rsidR="00306054">
        <w:rPr>
          <w:sz w:val="28"/>
          <w:szCs w:val="28"/>
        </w:rPr>
        <w:t>Пр</w:t>
      </w:r>
      <w:r w:rsidR="00306054">
        <w:rPr>
          <w:sz w:val="28"/>
          <w:szCs w:val="28"/>
        </w:rPr>
        <w:t>и</w:t>
      </w:r>
      <w:r w:rsidR="00306054">
        <w:rPr>
          <w:sz w:val="28"/>
          <w:szCs w:val="28"/>
        </w:rPr>
        <w:t>станционный сельсовет Тоцкого района Оренбургской  области)</w:t>
      </w:r>
      <w:proofErr w:type="gramStart"/>
      <w:r w:rsidR="00306054">
        <w:rPr>
          <w:sz w:val="28"/>
          <w:szCs w:val="28"/>
        </w:rPr>
        <w:t xml:space="preserve"> .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4 дня.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3.6.5. Результатом выполнения административной процедуры  является по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писанный главой муниципального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области (иного  уполномоченного  лица  администрации  м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</w:t>
      </w:r>
      <w:r w:rsidRPr="00DD0005">
        <w:rPr>
          <w:sz w:val="28"/>
          <w:szCs w:val="28"/>
        </w:rPr>
        <w:t>г</w:t>
      </w:r>
      <w:r w:rsidRPr="00DD0005">
        <w:rPr>
          <w:sz w:val="28"/>
          <w:szCs w:val="28"/>
        </w:rPr>
        <w:t>ской  области)  проект  письма,  содержащего  информацию  об объектах  недвиж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мого  имущества,  находящихся  в  муниципальной  собственности  и предназначе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ных для сдачи в аренду;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 направлении  заявителем  заявления  через  Портал,  результатом  в</w:t>
      </w:r>
      <w:r w:rsidRPr="00DD0005">
        <w:rPr>
          <w:sz w:val="28"/>
          <w:szCs w:val="28"/>
        </w:rPr>
        <w:t>ы</w:t>
      </w:r>
      <w:r w:rsidRPr="00DD0005">
        <w:rPr>
          <w:sz w:val="28"/>
          <w:szCs w:val="28"/>
        </w:rPr>
        <w:t>полнения административной  процедуры  является  выдача  заявителю  на  бума</w:t>
      </w:r>
      <w:r w:rsidRPr="00DD0005">
        <w:rPr>
          <w:sz w:val="28"/>
          <w:szCs w:val="28"/>
        </w:rPr>
        <w:t>ж</w:t>
      </w:r>
      <w:r w:rsidRPr="00DD0005">
        <w:rPr>
          <w:sz w:val="28"/>
          <w:szCs w:val="28"/>
        </w:rPr>
        <w:t xml:space="preserve">ном носителе документа, подтверждающего содержание электронного  документа,  направленного администрацией  муниципального  образования  в  электронной  форме  в  личный  кабинет заявителя.  В  данном  случае  документы  готовятся  в  формате  </w:t>
      </w:r>
      <w:proofErr w:type="spellStart"/>
      <w:r w:rsidRPr="00DD0005">
        <w:rPr>
          <w:sz w:val="28"/>
          <w:szCs w:val="28"/>
        </w:rPr>
        <w:t>pdf</w:t>
      </w:r>
      <w:proofErr w:type="spellEnd"/>
      <w:r w:rsidRPr="00DD0005">
        <w:rPr>
          <w:sz w:val="28"/>
          <w:szCs w:val="28"/>
        </w:rPr>
        <w:t>,  подписываются открепленной  квалифицированной электронной по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писью  уполномоченного должностного  лица  администрации  муниципального  образования  (файл  формата  SIG).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DD0005">
        <w:rPr>
          <w:sz w:val="28"/>
          <w:szCs w:val="28"/>
        </w:rPr>
        <w:t>zip</w:t>
      </w:r>
      <w:proofErr w:type="spellEnd"/>
      <w:r w:rsidRPr="00DD0005">
        <w:rPr>
          <w:sz w:val="28"/>
          <w:szCs w:val="28"/>
        </w:rPr>
        <w:t xml:space="preserve"> направляются в личный кабинет заявителя.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3.6.6.  Способом  фиксации  административной  процедуры  является  занес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ние отметок  о  подписании  письма,  содержащего  информацию  об  объектах н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движимого имущества, находящихся в муниципальной собственности и предназн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ченных для сдачи в аренду, в реестры исходящей корреспонденции.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15 дней.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3.7. Направление заявителю результата предоставления муниципальной  услуги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3.7.1. Основанием для начала административной процедуры является рег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страция в администрации  подписанного  главой  муниципального 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 области  (иного  упо</w:t>
      </w:r>
      <w:r w:rsidRPr="00DD0005">
        <w:rPr>
          <w:sz w:val="28"/>
          <w:szCs w:val="28"/>
        </w:rPr>
        <w:t>л</w:t>
      </w:r>
      <w:r w:rsidRPr="00DD0005">
        <w:rPr>
          <w:sz w:val="28"/>
          <w:szCs w:val="28"/>
        </w:rPr>
        <w:t xml:space="preserve">номоченного  лица администрации муниципального образования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области) ответа;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3.7.2. Результатом выполнения административной процедуры является: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направление  письма,  содержащего  информацию  об  объектах  недвиж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мого имущества, находящихся в муниципальной собственности и предназначенных для сдачи в аренду, в адрес заявителя;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направление электронной копии письма,  содержащего  информацию  об  объектах недвижимого имущества,  находящихся  в  муниципальной  собственности  и предназначенных для сдачи в аренду, в адрес заявителя (в соответствии с требов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ниями п.3.6.5 настоящего административного регламента).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выполнения данного действия 1 день.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3.7.3. Способом  фиксации  административной  процедуры  является  занес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ние отметок об отправке письма, содержащего информацию об объектах недвиж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мого  имущества,  находящихся  в  муниципальной  собственности  и предназначе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ных для сдачи в аренду, в реестры исходящей корреспонденции.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3.7.4. Уведомление заявителя.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Максимальный срок административной процедуры 2 дня.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IV. Формы </w:t>
      </w:r>
      <w:proofErr w:type="gramStart"/>
      <w:r w:rsidRPr="00DD0005">
        <w:rPr>
          <w:b/>
          <w:sz w:val="28"/>
          <w:szCs w:val="28"/>
        </w:rPr>
        <w:t>контроля за</w:t>
      </w:r>
      <w:proofErr w:type="gramEnd"/>
      <w:r w:rsidRPr="00DD0005">
        <w:rPr>
          <w:b/>
          <w:sz w:val="28"/>
          <w:szCs w:val="28"/>
        </w:rPr>
        <w:t xml:space="preserve"> предоставлением муниципальной услуги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4.1. Порядок осуществления текущего </w:t>
      </w:r>
      <w:proofErr w:type="gramStart"/>
      <w:r w:rsidRPr="00DD0005">
        <w:rPr>
          <w:sz w:val="28"/>
          <w:szCs w:val="28"/>
        </w:rPr>
        <w:t>контроля  за</w:t>
      </w:r>
      <w:proofErr w:type="gramEnd"/>
      <w:r w:rsidRPr="00DD0005">
        <w:rPr>
          <w:sz w:val="28"/>
          <w:szCs w:val="28"/>
        </w:rPr>
        <w:t xml:space="preserve"> соблюдением и исполн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нием должностными лицами администрации муниципального образования полож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ний регламента и иных нормативных правовых актов, устанавливающих требования к предоставлению муниципальной услуги, а также принимаемых ими решений.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1)  текущий </w:t>
      </w:r>
      <w:proofErr w:type="gramStart"/>
      <w:r w:rsidRPr="00DD0005">
        <w:rPr>
          <w:sz w:val="28"/>
          <w:szCs w:val="28"/>
        </w:rPr>
        <w:t>контроль за</w:t>
      </w:r>
      <w:proofErr w:type="gramEnd"/>
      <w:r w:rsidRPr="00DD0005">
        <w:rPr>
          <w:sz w:val="28"/>
          <w:szCs w:val="28"/>
        </w:rPr>
        <w:t xml:space="preserve"> соблюдением последовательности действий      по предоставлению услуги, определенной настоящим Административным регламе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том, и принятием решений  должностными  лицами  администрации  муниципальн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образования</w:t>
      </w:r>
      <w:r w:rsidR="00306054">
        <w:rPr>
          <w:sz w:val="28"/>
          <w:szCs w:val="28"/>
        </w:rPr>
        <w:t xml:space="preserve"> 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области,  осуществляется заместителем главы администрации муниципального  образования Оренбургской области, координирующим  деятельность  уполномоченного подра</w:t>
      </w:r>
      <w:r w:rsidRPr="00DD0005">
        <w:rPr>
          <w:sz w:val="28"/>
          <w:szCs w:val="28"/>
        </w:rPr>
        <w:t>з</w:t>
      </w:r>
      <w:r w:rsidRPr="00DD0005">
        <w:rPr>
          <w:sz w:val="28"/>
          <w:szCs w:val="28"/>
        </w:rPr>
        <w:t xml:space="preserve">деления, руководителем уполномоченного подразделения;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2) полномочия должностных лиц, осуществляющих текущий  контроль, устанавливаются локальными нормативными актами  администрации муниципал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lastRenderedPageBreak/>
        <w:t>ного</w:t>
      </w:r>
      <w:r w:rsidR="001F68EB">
        <w:rPr>
          <w:sz w:val="28"/>
          <w:szCs w:val="28"/>
        </w:rPr>
        <w:t xml:space="preserve"> </w:t>
      </w:r>
      <w:r w:rsidRPr="00DD0005">
        <w:rPr>
          <w:sz w:val="28"/>
          <w:szCs w:val="28"/>
        </w:rPr>
        <w:t xml:space="preserve">образования  </w:t>
      </w:r>
      <w:r w:rsidR="00306054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 обл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сти, положениями об уполномоченных  подразделениях,  должностными  регламе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тами  специалистов администрации муниципального образования;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3) текущий контроль осуществляется путем проведения  должностным л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цом, ответственным за организацию работы по  предоставлению  муниципальной услуги, проверок соблюдения  и  исполнения  специалистами  положений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стративного регламента,  иных  нормативных  правовых  актов,  устанавливающих    требования  к  предоставлению муниципальной услуги. 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4.2. Порядок и периодичность осуществления плановых и внеплановых пр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верок полноты и качества предоставления муниципальной услуги, в том числе пор</w:t>
      </w:r>
      <w:r w:rsidRPr="00DD0005">
        <w:rPr>
          <w:sz w:val="28"/>
          <w:szCs w:val="28"/>
        </w:rPr>
        <w:t>я</w:t>
      </w:r>
      <w:r w:rsidRPr="00DD0005">
        <w:rPr>
          <w:sz w:val="28"/>
          <w:szCs w:val="28"/>
        </w:rPr>
        <w:t xml:space="preserve">док и формы </w:t>
      </w:r>
      <w:proofErr w:type="gramStart"/>
      <w:r w:rsidRPr="00DD0005">
        <w:rPr>
          <w:sz w:val="28"/>
          <w:szCs w:val="28"/>
        </w:rPr>
        <w:t>контроля за</w:t>
      </w:r>
      <w:proofErr w:type="gramEnd"/>
      <w:r w:rsidRPr="00DD0005">
        <w:rPr>
          <w:sz w:val="28"/>
          <w:szCs w:val="28"/>
        </w:rPr>
        <w:t xml:space="preserve"> полнотой и качеством предоставления муниципальной услуги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1) контроль за полнотой и качеством  предоставления  муниципальной  усл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ги включает в  себя проведение  проверок, выявление  и  устранение  нарушений прав заявителей, рассмотрение, принятие  решений  и  подготовку ответов на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щения заявителей,  содержащие жалобы на решения, действия (бездействие) адм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нистрации муниципального образования</w:t>
      </w:r>
      <w:r w:rsidR="00306054">
        <w:rPr>
          <w:sz w:val="28"/>
          <w:szCs w:val="28"/>
        </w:rPr>
        <w:t xml:space="preserve"> Пристанционный сельсовет Тоцкого рай</w:t>
      </w:r>
      <w:r w:rsidR="00306054">
        <w:rPr>
          <w:sz w:val="28"/>
          <w:szCs w:val="28"/>
        </w:rPr>
        <w:t>о</w:t>
      </w:r>
      <w:r w:rsidR="00306054">
        <w:rPr>
          <w:sz w:val="28"/>
          <w:szCs w:val="28"/>
        </w:rPr>
        <w:t>на</w:t>
      </w:r>
      <w:r w:rsidRPr="00DD0005">
        <w:rPr>
          <w:sz w:val="28"/>
          <w:szCs w:val="28"/>
        </w:rPr>
        <w:t xml:space="preserve"> Оренбургской области, должностных лиц администрации муниципального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зования </w:t>
      </w:r>
      <w:r w:rsidR="002C48D0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области;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2) проверки могут быть плановыми и внеплановыми;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Порядок и периодичность осуществления плановых проверок  устанавлив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ется планом работы администрации муниципального образования</w:t>
      </w:r>
      <w:r w:rsidR="002C48D0" w:rsidRPr="002C48D0">
        <w:rPr>
          <w:sz w:val="28"/>
          <w:szCs w:val="28"/>
        </w:rPr>
        <w:t xml:space="preserve"> </w:t>
      </w:r>
      <w:r w:rsidR="002C48D0">
        <w:rPr>
          <w:sz w:val="28"/>
          <w:szCs w:val="28"/>
        </w:rPr>
        <w:t>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Периодичность плановых проверок составляет не реже 1 раза в 3 года;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При проверке рассматриваются все вопросы, связанные с  предоставлением муниципальной  услуги  (комплексные  проверки),  или  отдельный  вопрос,  связа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ный  с предоставлением муниципальной услуги (тематические проверки).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Проверка также проводится по конкретному обращению (жалобе) заявителя.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3) внеплановые проверки проводятся в связи с проверкой устранения  ранее выявленных  нарушений  настоящего  Административного  регламента,  а  также  в  случае получения  обращений  (жалоб) заявителей на действия  (бездействие) дол</w:t>
      </w:r>
      <w:r w:rsidRPr="00DD0005">
        <w:rPr>
          <w:sz w:val="28"/>
          <w:szCs w:val="28"/>
        </w:rPr>
        <w:t>ж</w:t>
      </w:r>
      <w:r w:rsidRPr="00DD0005">
        <w:rPr>
          <w:sz w:val="28"/>
          <w:szCs w:val="28"/>
        </w:rPr>
        <w:t>ностных лиц структурного подразделения  администрации  муниципального образ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вания </w:t>
      </w:r>
      <w:r w:rsidR="002C48D0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>Оренбургской области, отве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ственного за предоставление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4) результаты  проверки  оформляются  в  виде  справки,  в  которой  отмеч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ются выявленные недостатки и предложения по их устранению.   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2C48D0">
        <w:rPr>
          <w:b/>
          <w:sz w:val="28"/>
          <w:szCs w:val="28"/>
        </w:rPr>
        <w:t xml:space="preserve"> </w:t>
      </w:r>
      <w:r w:rsidR="002C48D0" w:rsidRPr="002C48D0">
        <w:rPr>
          <w:b/>
          <w:sz w:val="28"/>
          <w:szCs w:val="28"/>
        </w:rPr>
        <w:t xml:space="preserve">Пристанционный сельсовет Тоцкого района </w:t>
      </w:r>
      <w:r w:rsidRPr="00DD0005">
        <w:rPr>
          <w:b/>
          <w:sz w:val="28"/>
          <w:szCs w:val="28"/>
        </w:rPr>
        <w:t>Оренбургской обл</w:t>
      </w:r>
      <w:r w:rsidRPr="00DD0005">
        <w:rPr>
          <w:b/>
          <w:sz w:val="28"/>
          <w:szCs w:val="28"/>
        </w:rPr>
        <w:t>а</w:t>
      </w:r>
      <w:r w:rsidRPr="00DD0005">
        <w:rPr>
          <w:b/>
          <w:sz w:val="28"/>
          <w:szCs w:val="28"/>
        </w:rPr>
        <w:t xml:space="preserve">сти за решения и действия (бездействие), принимаемые (осуществляемые) ими в ходе предоставления муниципальной услуги </w:t>
      </w: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4.3.1.  По  результатам  проведенных  проверок,  в  случае  выявления  нар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шений положений Административного регламента, виновные должностные лица администрации муниципального  образования  </w:t>
      </w:r>
      <w:r w:rsidR="002C48D0">
        <w:rPr>
          <w:sz w:val="28"/>
          <w:szCs w:val="28"/>
        </w:rPr>
        <w:t xml:space="preserve">Пристанционный сельсовет Тоцкого </w:t>
      </w:r>
      <w:r w:rsidR="002C48D0">
        <w:rPr>
          <w:sz w:val="28"/>
          <w:szCs w:val="28"/>
        </w:rPr>
        <w:lastRenderedPageBreak/>
        <w:t>района</w:t>
      </w:r>
      <w:r w:rsidRPr="00DD0005">
        <w:rPr>
          <w:sz w:val="28"/>
          <w:szCs w:val="28"/>
        </w:rPr>
        <w:t xml:space="preserve"> Оренбургской области привлекаются к ответственности в соответствии с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конодательством Российской Федерации;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4.3.2. Персональная ответственность должностных лиц  администрации м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ниципального  образования </w:t>
      </w:r>
      <w:r w:rsidR="002C48D0">
        <w:rPr>
          <w:sz w:val="28"/>
          <w:szCs w:val="28"/>
        </w:rPr>
        <w:t>Пристанционный сельсовет Тоцкого района</w:t>
      </w:r>
      <w:r w:rsidRPr="00DD0005">
        <w:rPr>
          <w:sz w:val="28"/>
          <w:szCs w:val="28"/>
        </w:rPr>
        <w:t xml:space="preserve"> Оренбур</w:t>
      </w:r>
      <w:r w:rsidRPr="00DD0005">
        <w:rPr>
          <w:sz w:val="28"/>
          <w:szCs w:val="28"/>
        </w:rPr>
        <w:t>г</w:t>
      </w:r>
      <w:r w:rsidRPr="00DD0005">
        <w:rPr>
          <w:sz w:val="28"/>
          <w:szCs w:val="28"/>
        </w:rPr>
        <w:t>ской  области закрепляется в должностных регламентах в соответствии с  требов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ниями  законодательства Российской Федерации, законодательства Оренбургской области. 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D0005">
        <w:rPr>
          <w:sz w:val="28"/>
          <w:szCs w:val="28"/>
        </w:rPr>
        <w:t>контроля за</w:t>
      </w:r>
      <w:proofErr w:type="gramEnd"/>
      <w:r w:rsidRPr="00DD000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Контроль  за  предоставлением  муниципальной  услуги,  в  том  числе  со стороны граждан, их объединений и организаций осуществляется  посредством о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крытости деятельности администрации муниципального образования </w:t>
      </w:r>
      <w:r w:rsidR="002C48D0">
        <w:rPr>
          <w:sz w:val="28"/>
          <w:szCs w:val="28"/>
        </w:rPr>
        <w:t>Пристанцио</w:t>
      </w:r>
      <w:r w:rsidR="002C48D0">
        <w:rPr>
          <w:sz w:val="28"/>
          <w:szCs w:val="28"/>
        </w:rPr>
        <w:t>н</w:t>
      </w:r>
      <w:r w:rsidR="002C48D0">
        <w:rPr>
          <w:sz w:val="28"/>
          <w:szCs w:val="28"/>
        </w:rPr>
        <w:t>ный сельсовет Тоцкого района</w:t>
      </w:r>
      <w:r w:rsidRPr="00DD0005">
        <w:rPr>
          <w:sz w:val="28"/>
          <w:szCs w:val="28"/>
        </w:rPr>
        <w:t xml:space="preserve"> Оренбургской области при предоставлении  муниц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пальной услуги, получения полной, актуальной и достоверной  информации о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рядке предоставления муниципальной услуги и возможности досудебного рассмо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рения  обращения  (жалоб) в  процессе  получения муниципальной услуги.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V. Досудебный (внесудебный) порядок обжалования решений</w:t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и действий (бездействия) администрации муниципального образования</w:t>
      </w:r>
      <w:r w:rsidR="002C48D0">
        <w:rPr>
          <w:b/>
          <w:sz w:val="28"/>
          <w:szCs w:val="28"/>
        </w:rPr>
        <w:t xml:space="preserve"> </w:t>
      </w:r>
      <w:r w:rsidR="002C48D0" w:rsidRPr="002C48D0">
        <w:rPr>
          <w:b/>
          <w:sz w:val="28"/>
          <w:szCs w:val="28"/>
        </w:rPr>
        <w:t xml:space="preserve">Пристанционный сельсовет Тоцкого района </w:t>
      </w:r>
      <w:r w:rsidRPr="00DD0005">
        <w:rPr>
          <w:b/>
          <w:sz w:val="28"/>
          <w:szCs w:val="28"/>
        </w:rPr>
        <w:t>Оренбургской области, а также его должностных лиц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 5.1. </w:t>
      </w:r>
      <w:proofErr w:type="gramStart"/>
      <w:r w:rsidRPr="00DD0005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 муниципального  образования </w:t>
      </w:r>
      <w:r w:rsidR="002C48D0">
        <w:rPr>
          <w:sz w:val="28"/>
          <w:szCs w:val="28"/>
        </w:rPr>
        <w:t xml:space="preserve"> Пр</w:t>
      </w:r>
      <w:r w:rsidR="002C48D0">
        <w:rPr>
          <w:sz w:val="28"/>
          <w:szCs w:val="28"/>
        </w:rPr>
        <w:t>и</w:t>
      </w:r>
      <w:r w:rsidR="002C48D0">
        <w:rPr>
          <w:sz w:val="28"/>
          <w:szCs w:val="28"/>
        </w:rPr>
        <w:t xml:space="preserve">станционный сельсовет Тоцкого района </w:t>
      </w:r>
      <w:r w:rsidRPr="00DD0005">
        <w:rPr>
          <w:sz w:val="28"/>
          <w:szCs w:val="28"/>
        </w:rPr>
        <w:t>Оренбургской области и (или) его дол</w:t>
      </w:r>
      <w:r w:rsidRPr="00DD0005">
        <w:rPr>
          <w:sz w:val="28"/>
          <w:szCs w:val="28"/>
        </w:rPr>
        <w:t>ж</w:t>
      </w:r>
      <w:r w:rsidRPr="00DD0005">
        <w:rPr>
          <w:sz w:val="28"/>
          <w:szCs w:val="28"/>
        </w:rPr>
        <w:t>ностных лиц, при предоставлении муниципальной  услуги  Заявитель  вправе 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дать  жалобу на решение и (или) действие (бездействие) должностных лиц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страции муниципального  образования </w:t>
      </w:r>
      <w:r w:rsidR="002C48D0">
        <w:rPr>
          <w:sz w:val="28"/>
          <w:szCs w:val="28"/>
        </w:rPr>
        <w:t>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 области в досудебном (внесудебном) порядке, в том числе</w:t>
      </w:r>
      <w:proofErr w:type="gramEnd"/>
      <w:r w:rsidRPr="00DD0005">
        <w:rPr>
          <w:sz w:val="28"/>
          <w:szCs w:val="28"/>
        </w:rPr>
        <w:t xml:space="preserve"> в след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ющих случаях: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нарушение срока регистрации заявления (обращения, запроса)  заявителя о предоставлении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нарушение срока предоставления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требование у заявителя документов, не предусмотренных  нормативными правовыми актами Российской Федерации, для предоставления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отказ в приеме документов у заявителя, предоставление которых пред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смотрено нормативными  правовыми  актами  Российской  Федерации,  для  пред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ставления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отказ в предоставлении муниципальной  услуги,  если  основания  отказа  не предусмотрены  федеральными  законами  и  принятыми  в  соответствии  с ними  иными нормативными правовыми актами Российской Федерации;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затребование с заявителя при предоставлении муниципальной услуги пл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ты, не предусмотренной нормативными правовыми актами Российской Федерации;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lastRenderedPageBreak/>
        <w:t xml:space="preserve">- отказ администрации муниципального образования </w:t>
      </w:r>
      <w:r w:rsidR="002C48D0">
        <w:rPr>
          <w:sz w:val="28"/>
          <w:szCs w:val="28"/>
        </w:rPr>
        <w:t>Пристанционный сел</w:t>
      </w:r>
      <w:r w:rsidR="002C48D0">
        <w:rPr>
          <w:sz w:val="28"/>
          <w:szCs w:val="28"/>
        </w:rPr>
        <w:t>ь</w:t>
      </w:r>
      <w:r w:rsidR="002C48D0">
        <w:rPr>
          <w:sz w:val="28"/>
          <w:szCs w:val="28"/>
        </w:rPr>
        <w:t xml:space="preserve">совет Тоцкого района </w:t>
      </w:r>
      <w:r w:rsidRPr="00DD0005">
        <w:rPr>
          <w:sz w:val="28"/>
          <w:szCs w:val="28"/>
        </w:rPr>
        <w:t>Оренбургской области в исправлении допущенных опечаток и ошибок в  выданных в результате предоставления муниципальной услуги докуме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тах  либо нарушение установленного срока таких исправлений. </w:t>
      </w:r>
      <w:proofErr w:type="gramEnd"/>
      <w:r w:rsidRPr="00DD0005">
        <w:rPr>
          <w:sz w:val="28"/>
          <w:szCs w:val="28"/>
        </w:rPr>
        <w:cr/>
      </w: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5.2. Предмет жалобы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Предметом досудебного (внесудебного) обжалования является  решение или действия (бездействие) администрации муниципального  образования </w:t>
      </w:r>
      <w:r w:rsidR="002C48D0">
        <w:rPr>
          <w:sz w:val="28"/>
          <w:szCs w:val="28"/>
        </w:rPr>
        <w:t>Пристанц</w:t>
      </w:r>
      <w:r w:rsidR="002C48D0">
        <w:rPr>
          <w:sz w:val="28"/>
          <w:szCs w:val="28"/>
        </w:rPr>
        <w:t>и</w:t>
      </w:r>
      <w:r w:rsidR="002C48D0">
        <w:rPr>
          <w:sz w:val="28"/>
          <w:szCs w:val="28"/>
        </w:rPr>
        <w:t xml:space="preserve">онный сельсовет Тоцкого района </w:t>
      </w:r>
      <w:r w:rsidRPr="00DD0005">
        <w:rPr>
          <w:sz w:val="28"/>
          <w:szCs w:val="28"/>
        </w:rPr>
        <w:t>Оренбургской области, должностных лиц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страции муниципального  образования  </w:t>
      </w:r>
      <w:r w:rsidR="002C48D0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 области, муниципального служащего администрации муниципальн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образования</w:t>
      </w:r>
      <w:r w:rsidR="002C48D0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области, принимаемые (осуществляемые) в ходе предоставления муниципальной услуги.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Жалоба должна содержать: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1)  наименование органа, предоставляющего  муниципальную  услугу,  ф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милию, имя, отчество (последнее - при наличии) муниципального служащего, реш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ния и действия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(бездействие) </w:t>
      </w:r>
      <w:proofErr w:type="gramStart"/>
      <w:r w:rsidRPr="00DD0005">
        <w:rPr>
          <w:sz w:val="28"/>
          <w:szCs w:val="28"/>
        </w:rPr>
        <w:t>которых</w:t>
      </w:r>
      <w:proofErr w:type="gramEnd"/>
      <w:r w:rsidRPr="00DD0005">
        <w:rPr>
          <w:sz w:val="28"/>
          <w:szCs w:val="28"/>
        </w:rPr>
        <w:t xml:space="preserve"> обжалуются;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2)  фамилию,  имя,  отчество  (последнее  –  при  наличии),  сведения  о  м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сте жительства  заявителя  –  физического  лица  либо  наименование,  сведения  о  месте нахождения  заявителя  –  юридического  лица,  а  также  номер  (номера) 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3)  сведения об обжалуемых решениях и  действиях (бездействии)  админ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страции муниципального  образования</w:t>
      </w:r>
      <w:r w:rsidR="002C48D0">
        <w:rPr>
          <w:sz w:val="28"/>
          <w:szCs w:val="28"/>
        </w:rPr>
        <w:t xml:space="preserve"> 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 области, муниципального служащего администрации муниципальн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го образования </w:t>
      </w:r>
      <w:r w:rsidR="002C48D0">
        <w:rPr>
          <w:sz w:val="28"/>
          <w:szCs w:val="28"/>
        </w:rPr>
        <w:t xml:space="preserve">Пристанционный сельсовет Тоцкого района  </w:t>
      </w:r>
      <w:r w:rsidRPr="00DD0005">
        <w:rPr>
          <w:sz w:val="28"/>
          <w:szCs w:val="28"/>
        </w:rPr>
        <w:t xml:space="preserve">Оренбургской области;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4) доводы, на основании которых заявитель не согласен с решением и 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 xml:space="preserve">ствием (бездействием) администрации муниципального образования </w:t>
      </w:r>
      <w:r w:rsidR="002C48D0">
        <w:rPr>
          <w:sz w:val="28"/>
          <w:szCs w:val="28"/>
        </w:rPr>
        <w:t>Пристанцио</w:t>
      </w:r>
      <w:r w:rsidR="002C48D0">
        <w:rPr>
          <w:sz w:val="28"/>
          <w:szCs w:val="28"/>
        </w:rPr>
        <w:t>н</w:t>
      </w:r>
      <w:r w:rsidR="002C48D0">
        <w:rPr>
          <w:sz w:val="28"/>
          <w:szCs w:val="28"/>
        </w:rPr>
        <w:t>ный сельсовет Тоцкого района</w:t>
      </w:r>
      <w:r w:rsidRPr="00DD0005">
        <w:rPr>
          <w:sz w:val="28"/>
          <w:szCs w:val="28"/>
        </w:rPr>
        <w:t xml:space="preserve"> Оренбургской области, муниципального служащего,  предоставляющего  муниципальную  услугу.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Заявителем могут быть представлены документы (при наличии), подтве</w:t>
      </w:r>
      <w:r w:rsidRPr="00DD0005">
        <w:rPr>
          <w:sz w:val="28"/>
          <w:szCs w:val="28"/>
        </w:rPr>
        <w:t>р</w:t>
      </w:r>
      <w:r w:rsidRPr="00DD0005">
        <w:rPr>
          <w:sz w:val="28"/>
          <w:szCs w:val="28"/>
        </w:rPr>
        <w:t xml:space="preserve">ждающие доводы заявителя, либо их копии.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5.3. Администрация муниципального образования </w:t>
      </w:r>
      <w:r w:rsidR="002C48D0">
        <w:rPr>
          <w:sz w:val="28"/>
          <w:szCs w:val="28"/>
        </w:rPr>
        <w:t>Пристанционный сельс</w:t>
      </w:r>
      <w:r w:rsidR="002C48D0">
        <w:rPr>
          <w:sz w:val="28"/>
          <w:szCs w:val="28"/>
        </w:rPr>
        <w:t>о</w:t>
      </w:r>
      <w:r w:rsidR="002C48D0">
        <w:rPr>
          <w:sz w:val="28"/>
          <w:szCs w:val="28"/>
        </w:rPr>
        <w:t xml:space="preserve">вет Тоцкого района  </w:t>
      </w:r>
      <w:r w:rsidRPr="00DD0005">
        <w:rPr>
          <w:sz w:val="28"/>
          <w:szCs w:val="28"/>
        </w:rPr>
        <w:t>Оренбургской области и уполномоченные на рассмотрение ж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лобы должностные лица, которым может быть направлена жалоба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Жалоба на нарушение порядка предоставления муниципальной  услуги а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>министрацией муниципального образования</w:t>
      </w:r>
      <w:r w:rsidR="002C48D0">
        <w:rPr>
          <w:sz w:val="28"/>
          <w:szCs w:val="28"/>
        </w:rPr>
        <w:t xml:space="preserve">  Пристанционный сельсовет Тоцкого района </w:t>
      </w:r>
      <w:r w:rsidRPr="00DD0005">
        <w:rPr>
          <w:sz w:val="28"/>
          <w:szCs w:val="28"/>
        </w:rPr>
        <w:t>Оренбургской области и ее должностными  лицами  подается  главе  мун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ципального образования </w:t>
      </w:r>
      <w:r w:rsidR="002C48D0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 xml:space="preserve">Оренбургской области.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5.4. Порядок подачи и рассмотрения жалобы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1) жалоба подается в письменной форме, в том числе при личном  приеме з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явителя, или в форме электронного документа. Жалоба в письменной форме может быть направлена по почте;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2)  в случае если жалоба подается через представителя заявителя,  также представляется документ, подтверждающий полномочия на  осуществление 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 xml:space="preserve">ствий от имени заявителя;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 качестве документа, подтверждающего полномочия на осуществление 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 xml:space="preserve">ствий от имени заявителя, может быть </w:t>
      </w:r>
      <w:proofErr w:type="gramStart"/>
      <w:r w:rsidRPr="00DD0005">
        <w:rPr>
          <w:sz w:val="28"/>
          <w:szCs w:val="28"/>
        </w:rPr>
        <w:t>представлена</w:t>
      </w:r>
      <w:proofErr w:type="gramEnd"/>
      <w:r w:rsidRPr="00DD0005">
        <w:rPr>
          <w:sz w:val="28"/>
          <w:szCs w:val="28"/>
        </w:rPr>
        <w:t xml:space="preserve">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оформленная  в  соответствии  с  законодательством  Российской  Федер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ции доверенность (для физических лиц);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-  оформленная  в  соответствии  с  законодательством  Российской  Федер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ции доверенность, заверенная печатью (при наличии) заявителя и подписанная р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ководителем заявителя или уполномоченным этим руководителем лицом (для юр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дических лиц); </w:t>
      </w:r>
      <w:r w:rsidRPr="00DD0005">
        <w:rPr>
          <w:sz w:val="28"/>
          <w:szCs w:val="28"/>
        </w:rPr>
        <w:cr/>
        <w:t xml:space="preserve">-  копия  решения  о  назначении  или  об  избрании  либо  приказа  о  назначении физического  лица  на  должность,  в  соответствии  с  которым  такое  физическое  лицо обладает правом действовать от имени заявителя без доверенности.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3)  в  случае  подачи  жалобы  при  личном  приеме  заявитель  также  пре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>ставляет документ, удостоверяющий его личность в соответствии с законодател</w:t>
      </w:r>
      <w:r w:rsidRPr="00DD0005">
        <w:rPr>
          <w:sz w:val="28"/>
          <w:szCs w:val="28"/>
        </w:rPr>
        <w:t>ь</w:t>
      </w:r>
      <w:r w:rsidRPr="00DD0005">
        <w:rPr>
          <w:sz w:val="28"/>
          <w:szCs w:val="28"/>
        </w:rPr>
        <w:t xml:space="preserve">ством Российской Федерации;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4)  жалоба  в  форме  электронного  документа  может  быть  подана  заявит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>лем посредством  официального  сайта  муниципального  образования  в  информ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ционно-коммуникационной сети Интернет, в том числе через Портал;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5) Основанием для начала процедуры досудебного (внесудебного)  обжал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вания является поступление жалобы заявителя и ее регистрация.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5.5. Сроки рассмотрения жалобы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Жалоба рассматривается  в  течение  15  рабочих  дней  со  дня  ее  регистр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 xml:space="preserve">ции, а в случае обжалования отказа администрации  муниципального  образования </w:t>
      </w:r>
      <w:r w:rsidR="002C48D0">
        <w:rPr>
          <w:sz w:val="28"/>
          <w:szCs w:val="28"/>
        </w:rPr>
        <w:t xml:space="preserve">Пристанционный сельсовет Тоцкого района </w:t>
      </w:r>
      <w:r w:rsidRPr="00DD0005">
        <w:rPr>
          <w:sz w:val="28"/>
          <w:szCs w:val="28"/>
        </w:rPr>
        <w:t>Оренбургской области в приеме док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>ментов у заявителя либо в исправлении допущенных опечаток и ошибок или в  сл</w:t>
      </w:r>
      <w:r w:rsidRPr="00DD0005">
        <w:rPr>
          <w:sz w:val="28"/>
          <w:szCs w:val="28"/>
        </w:rPr>
        <w:t>у</w:t>
      </w:r>
      <w:r w:rsidRPr="00DD0005">
        <w:rPr>
          <w:sz w:val="28"/>
          <w:szCs w:val="28"/>
        </w:rPr>
        <w:t xml:space="preserve">чае 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Приостановление рассмотрения жалобы не допускается.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5.7. Перечень оснований для отказа в удовлетворении жалобы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1) в удовлетворении жалобы отказывается в следующих случаях: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наличие вступившего в законную силу решения  суда,  арбитражного  суда  по жалобе о том же предмете и по тем же основаниям;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подача  жалобы  лицом,  полномочия  которого  не  подтверждены  в  п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рядке, установленном законодательством Российской Федерации;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- наличие  решения  по  жалобе,  принятого  ранее  в  соответствии  с Адм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нистративным регламентом в отношении того же заявителя и по тому же предмету жалобы;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2) уполномоченный на рассмотрение жалобы орган вправе оставить 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</w:t>
      </w:r>
      <w:r w:rsidRPr="00DD0005">
        <w:rPr>
          <w:sz w:val="28"/>
          <w:szCs w:val="28"/>
        </w:rPr>
        <w:t>ы</w:t>
      </w:r>
      <w:r w:rsidRPr="00DD0005">
        <w:rPr>
          <w:sz w:val="28"/>
          <w:szCs w:val="28"/>
        </w:rPr>
        <w:t xml:space="preserve">ражения, угрозы жизни, здоровью и имуществу должностного лица, а также членов его семьи;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3) ответ на жалобу не дается в следующих случаях: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в жалобе не </w:t>
      </w:r>
      <w:proofErr w:type="gramStart"/>
      <w:r w:rsidRPr="00DD0005">
        <w:rPr>
          <w:sz w:val="28"/>
          <w:szCs w:val="28"/>
        </w:rPr>
        <w:t>указаны</w:t>
      </w:r>
      <w:proofErr w:type="gramEnd"/>
      <w:r w:rsidRPr="00DD0005">
        <w:rPr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текст жалобы не поддается прочтению, при этом она не подлежит напра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>лению в уполномоченный  орган,  о  чем  в  течение  семи  дней  со  дня  регистр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ции  жалобы сообщается заявителю, подавшему жалобу, если его фамилия и почт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вый адрес поддаются прочтению.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5.8. Результат рассмотрения жалобы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По результатам рассмотрения жалобы принимается одно из следующих р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шений: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1) удовлетворить жалобу, в том числе в форме отмены принятого  решения, исправления допущенных опечаток и  ошибок,  возврата  заявителю  денежных средств, взимание которых не предусмотрено нормативными  правовыми  актами  Российской Федерации, Оренбургской области, а также в иных формах;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2) отказать в удовлетворении жалобы;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3) оставить жалобу без рассмотрения.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>5.9. Порядок информирования заявителя о результатах рассмотрения жалобы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</w:t>
      </w:r>
      <w:r w:rsidRPr="00DD0005">
        <w:rPr>
          <w:sz w:val="28"/>
          <w:szCs w:val="28"/>
        </w:rPr>
        <w:t>е</w:t>
      </w:r>
      <w:r w:rsidRPr="00DD0005">
        <w:rPr>
          <w:sz w:val="28"/>
          <w:szCs w:val="28"/>
        </w:rPr>
        <w:t xml:space="preserve">ланию заявителя в  электронной  форме  направляется  мотивированный  ответ  о  результатах  рассмотрения жалобы;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сообщение о недопустимости злоупотребления правом, в случае, предусмо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ренном подпунктом 2 подраздела 5.7. Административного  регламента, сообщение о невозможности  прочтения текста жалобы  в  случае, предусмотренном  подпунктом  3 подраздела 5.7. Административного регламента, направляется заявителю в течение семи дней со дня регистрации жалобы;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2) в ответе по результатам рассмотрения жалобы указываются: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 наименование  органа,  предоставляющего  муниципальную  услугу,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 xml:space="preserve">рассмотревшего  жалобу,  должность,  фамилия,  имя,  отчество  (последнее  -  при  наличии) его должностного лица, принявшего решение по жалобе;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 номер,  дата,  место  принятия  решения,  включая  сведения  о  должнос</w:t>
      </w:r>
      <w:r w:rsidRPr="00DD0005">
        <w:rPr>
          <w:sz w:val="28"/>
          <w:szCs w:val="28"/>
        </w:rPr>
        <w:t>т</w:t>
      </w:r>
      <w:r w:rsidRPr="00DD0005">
        <w:rPr>
          <w:sz w:val="28"/>
          <w:szCs w:val="28"/>
        </w:rPr>
        <w:t xml:space="preserve">ном лице, решение или действие (бездействие) которого обжалуется;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>- фамилия, имя, отчество (последнее при наличии) или наименование заяв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теля;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основания для принятия решения по жалобе;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принятое по жалобе решение;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- в случае если жалоба признана обоснованной -  сроки  устранения  выя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 xml:space="preserve">ленных нарушений, в том числе срок предоставления результата муниципальной услуги;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- сведения о порядке обжалования принятого по жалобе решения.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3) в  случае  установления  в  ходе  или  по  результатам  </w:t>
      </w:r>
      <w:proofErr w:type="gramStart"/>
      <w:r w:rsidRPr="00DD0005">
        <w:rPr>
          <w:sz w:val="28"/>
          <w:szCs w:val="28"/>
        </w:rPr>
        <w:t>рассмотрения  ж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лобы признаков  состава  административного правонарушения</w:t>
      </w:r>
      <w:proofErr w:type="gramEnd"/>
      <w:r w:rsidRPr="00DD0005">
        <w:rPr>
          <w:sz w:val="28"/>
          <w:szCs w:val="28"/>
        </w:rPr>
        <w:t xml:space="preserve">  или  преступления  должностное лицо, наделенное полномочиями  по  рассмотрению  жалоб,  незаме</w:t>
      </w:r>
      <w:r w:rsidRPr="00DD0005">
        <w:rPr>
          <w:sz w:val="28"/>
          <w:szCs w:val="28"/>
        </w:rPr>
        <w:t>д</w:t>
      </w:r>
      <w:r w:rsidRPr="00DD0005">
        <w:rPr>
          <w:sz w:val="28"/>
          <w:szCs w:val="28"/>
        </w:rPr>
        <w:t xml:space="preserve">лительно  направляет имеющиеся материалы в органы прокуратуры. </w:t>
      </w: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b/>
          <w:sz w:val="28"/>
          <w:szCs w:val="28"/>
        </w:rPr>
      </w:pPr>
      <w:r w:rsidRPr="00DD0005">
        <w:rPr>
          <w:b/>
          <w:sz w:val="28"/>
          <w:szCs w:val="28"/>
        </w:rPr>
        <w:t xml:space="preserve">5.10. Порядок обжалования решения по жалобе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Заявитель  вправе  обжаловать  решения  или  действия  (бездействие),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>осуществляемые (принимаемые) в ходе рассмотрения жалобы, в порядке, устано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 xml:space="preserve">ленном подразделами 5.3., 5.4  Административного регламента.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5.11. Право заявителя на получение информации и документов, необходимых для обоснования и рассмотрения жалобы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Заявитель имеет право на получение информации и документов, необход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 xml:space="preserve">мых для обоснования и рассмотрения жалобы, если иное не предусмотрено законом.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5.12. Способы информирования заявителей о порядке подачи и рассмотрения жалобы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 xml:space="preserve">Информирование  заявителей  о  порядке  обжалования  решений  и  действий (бездействий) администрации муниципального образования </w:t>
      </w:r>
      <w:r w:rsidR="002C48D0">
        <w:rPr>
          <w:sz w:val="28"/>
          <w:szCs w:val="28"/>
        </w:rPr>
        <w:t>Пристанционный сел</w:t>
      </w:r>
      <w:r w:rsidR="002C48D0">
        <w:rPr>
          <w:sz w:val="28"/>
          <w:szCs w:val="28"/>
        </w:rPr>
        <w:t>ь</w:t>
      </w:r>
      <w:r w:rsidR="002C48D0">
        <w:rPr>
          <w:sz w:val="28"/>
          <w:szCs w:val="28"/>
        </w:rPr>
        <w:t xml:space="preserve">совет Тоцкого района </w:t>
      </w:r>
      <w:r w:rsidRPr="00DD0005">
        <w:rPr>
          <w:sz w:val="28"/>
          <w:szCs w:val="28"/>
        </w:rPr>
        <w:t>Оренбургской области и его должностных лиц обеспечивается посредством размещения информации на стендах  в  месте  предоставления  мун</w:t>
      </w:r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ципальной услуги, на официальных сайтах администрации  муниципального обр</w:t>
      </w:r>
      <w:r w:rsidRPr="00DD0005">
        <w:rPr>
          <w:sz w:val="28"/>
          <w:szCs w:val="28"/>
        </w:rPr>
        <w:t>а</w:t>
      </w:r>
      <w:r w:rsidRPr="00DD0005">
        <w:rPr>
          <w:sz w:val="28"/>
          <w:szCs w:val="28"/>
        </w:rPr>
        <w:t>зования</w:t>
      </w:r>
      <w:r w:rsidR="002C48D0">
        <w:rPr>
          <w:sz w:val="28"/>
          <w:szCs w:val="28"/>
        </w:rPr>
        <w:t xml:space="preserve"> Пристанционный сельсовет Тоцкого района </w:t>
      </w:r>
      <w:r w:rsidRPr="00DD0005">
        <w:rPr>
          <w:sz w:val="28"/>
          <w:szCs w:val="28"/>
        </w:rPr>
        <w:t>Оренбургской  области,  в 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формационно-коммуникационной сети Интернет, а также на Портале.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Консультирование  заявителей  о  порядке  обжалования решений  и  де</w:t>
      </w:r>
      <w:r w:rsidRPr="00DD0005">
        <w:rPr>
          <w:sz w:val="28"/>
          <w:szCs w:val="28"/>
        </w:rPr>
        <w:t>й</w:t>
      </w:r>
      <w:r w:rsidRPr="00DD0005">
        <w:rPr>
          <w:sz w:val="28"/>
          <w:szCs w:val="28"/>
        </w:rPr>
        <w:t xml:space="preserve">ствий (бездействий) администрации муниципального образования </w:t>
      </w:r>
      <w:r w:rsidR="002C48D0">
        <w:rPr>
          <w:sz w:val="28"/>
          <w:szCs w:val="28"/>
        </w:rPr>
        <w:t>Пристанционный сельсовет Тоцкого района</w:t>
      </w:r>
      <w:r w:rsidRPr="00DD0005">
        <w:rPr>
          <w:sz w:val="28"/>
          <w:szCs w:val="28"/>
        </w:rPr>
        <w:t xml:space="preserve"> Оренбургской области и его должностных лиц осущест</w:t>
      </w:r>
      <w:r w:rsidRPr="00DD0005">
        <w:rPr>
          <w:sz w:val="28"/>
          <w:szCs w:val="28"/>
        </w:rPr>
        <w:t>в</w:t>
      </w:r>
      <w:r w:rsidRPr="00DD0005">
        <w:rPr>
          <w:sz w:val="28"/>
          <w:szCs w:val="28"/>
        </w:rPr>
        <w:t xml:space="preserve">ляется по телефону либо при личном приеме.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_______________________________________________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Приложение 1 </w:t>
      </w: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t xml:space="preserve">к Административному регламенту </w:t>
      </w:r>
    </w:p>
    <w:p w:rsidR="002C48D0" w:rsidRDefault="002C48D0" w:rsidP="001F68EB">
      <w:pPr>
        <w:jc w:val="both"/>
        <w:rPr>
          <w:sz w:val="28"/>
          <w:szCs w:val="28"/>
        </w:rPr>
      </w:pPr>
    </w:p>
    <w:p w:rsidR="002C48D0" w:rsidRDefault="002C48D0" w:rsidP="00DD0005">
      <w:pPr>
        <w:ind w:firstLine="851"/>
        <w:jc w:val="center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ЗАЯВЛЕНИЕ</w:t>
      </w: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НА ПРЕДОСТАВЛЕНИЕ ИНФОРМАЦИИ ОБ ОБЪЕКТАХ НЕДВИЖИМ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>ГО ИМУЩЕСТВА</w:t>
      </w:r>
      <w:proofErr w:type="gramStart"/>
      <w:r w:rsidRPr="00DD0005">
        <w:rPr>
          <w:sz w:val="28"/>
          <w:szCs w:val="28"/>
        </w:rPr>
        <w:t>,Н</w:t>
      </w:r>
      <w:proofErr w:type="gramEnd"/>
      <w:r w:rsidRPr="00DD0005">
        <w:rPr>
          <w:sz w:val="28"/>
          <w:szCs w:val="28"/>
        </w:rPr>
        <w:t xml:space="preserve">АХОДЯЩИХСЯ В МУНИЦИПАЛЬНОЙ СОБСТВЕННОСТИ </w:t>
      </w:r>
      <w:r w:rsidRPr="002C48D0">
        <w:rPr>
          <w:sz w:val="28"/>
          <w:szCs w:val="28"/>
        </w:rPr>
        <w:t>МУНИЦИПАЛЬНОГО ОБРАЗОВАНИЯ</w:t>
      </w:r>
      <w:r w:rsidR="002C48D0">
        <w:rPr>
          <w:sz w:val="28"/>
          <w:szCs w:val="28"/>
        </w:rPr>
        <w:t xml:space="preserve"> ПРИСТАНЦИОННЫЙ СЕЛЬСОВЕТ ТОЦКОГО РАЙОНА</w:t>
      </w: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 xml:space="preserve">И </w:t>
      </w:r>
      <w:proofErr w:type="gramStart"/>
      <w:r w:rsidRPr="00DD0005">
        <w:rPr>
          <w:sz w:val="28"/>
          <w:szCs w:val="28"/>
        </w:rPr>
        <w:t>ПРЕДНАЗНАЧЕННЫХ</w:t>
      </w:r>
      <w:proofErr w:type="gramEnd"/>
      <w:r w:rsidRPr="00DD0005">
        <w:rPr>
          <w:sz w:val="28"/>
          <w:szCs w:val="28"/>
        </w:rPr>
        <w:t xml:space="preserve"> ДЛЯ СДАЧИ В АРЕНДУ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2C48D0">
      <w:pPr>
        <w:ind w:firstLine="851"/>
        <w:rPr>
          <w:sz w:val="28"/>
          <w:szCs w:val="28"/>
        </w:rPr>
      </w:pPr>
      <w:r w:rsidRPr="00DD0005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ду. </w:t>
      </w:r>
    </w:p>
    <w:p w:rsidR="00DD0005" w:rsidRPr="00DD0005" w:rsidRDefault="00DD0005" w:rsidP="002C48D0">
      <w:pPr>
        <w:ind w:firstLine="851"/>
        <w:rPr>
          <w:sz w:val="28"/>
          <w:szCs w:val="28"/>
        </w:rPr>
      </w:pPr>
      <w:r w:rsidRPr="00DD0005">
        <w:rPr>
          <w:sz w:val="28"/>
          <w:szCs w:val="28"/>
        </w:rPr>
        <w:t xml:space="preserve">  Запрашиваемая информация необходима </w:t>
      </w:r>
      <w:proofErr w:type="gramStart"/>
      <w:r w:rsidRPr="00DD0005">
        <w:rPr>
          <w:sz w:val="28"/>
          <w:szCs w:val="28"/>
        </w:rPr>
        <w:t>для</w:t>
      </w:r>
      <w:proofErr w:type="gramEnd"/>
      <w:r w:rsidRPr="00DD0005">
        <w:rPr>
          <w:sz w:val="28"/>
          <w:szCs w:val="28"/>
        </w:rPr>
        <w:t xml:space="preserve"> ____________________________________________________________________________________________________________________________________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                         (цель получения)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Заявление и прилагаемые к нему согласно перечню документы приняты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«__» ____________ 20__ г.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Наименование должностного лица,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>принявшего</w:t>
      </w:r>
      <w:proofErr w:type="gramEnd"/>
      <w:r w:rsidRPr="00DD0005">
        <w:rPr>
          <w:sz w:val="28"/>
          <w:szCs w:val="28"/>
        </w:rPr>
        <w:t xml:space="preserve"> документы     __________     ______________________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 (подпись)                      (инициалы, фамилия)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Готовые  документы  прошу  выдать  мне/представителю  (при  наличии д</w:t>
      </w:r>
      <w:r w:rsidRPr="00DD0005">
        <w:rPr>
          <w:sz w:val="28"/>
          <w:szCs w:val="28"/>
        </w:rPr>
        <w:t>о</w:t>
      </w:r>
      <w:r w:rsidRPr="00DD0005">
        <w:rPr>
          <w:sz w:val="28"/>
          <w:szCs w:val="28"/>
        </w:rPr>
        <w:t xml:space="preserve">веренности):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лично,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в  электронной  форме  (посредством  направления  в  личный  кабинет  </w:t>
      </w:r>
      <w:proofErr w:type="gramStart"/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тернет-портала</w:t>
      </w:r>
      <w:proofErr w:type="gramEnd"/>
      <w:r w:rsidRPr="00DD0005">
        <w:rPr>
          <w:sz w:val="28"/>
          <w:szCs w:val="28"/>
        </w:rPr>
        <w:t xml:space="preserve"> www.gosuslugi.ru)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 (нужное подчеркнуть).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ДА/НЕТ  (</w:t>
      </w:r>
      <w:proofErr w:type="gramStart"/>
      <w:r w:rsidRPr="00DD0005">
        <w:rPr>
          <w:sz w:val="28"/>
          <w:szCs w:val="28"/>
        </w:rPr>
        <w:t>нужное</w:t>
      </w:r>
      <w:proofErr w:type="gramEnd"/>
      <w:r w:rsidRPr="00DD0005">
        <w:rPr>
          <w:sz w:val="28"/>
          <w:szCs w:val="28"/>
        </w:rPr>
        <w:t xml:space="preserve">  подчеркнуть)  Прошу  информировать  меня  о  ходе  и</w:t>
      </w:r>
      <w:r w:rsidRPr="00DD0005">
        <w:rPr>
          <w:sz w:val="28"/>
          <w:szCs w:val="28"/>
        </w:rPr>
        <w:t>с</w:t>
      </w:r>
      <w:r w:rsidRPr="00DD0005">
        <w:rPr>
          <w:sz w:val="28"/>
          <w:szCs w:val="28"/>
        </w:rPr>
        <w:t xml:space="preserve">полнения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услуги  (получения  результата  услуги)  через  единый  личный  кабинет  </w:t>
      </w:r>
      <w:proofErr w:type="gramStart"/>
      <w:r w:rsidRPr="00DD0005">
        <w:rPr>
          <w:sz w:val="28"/>
          <w:szCs w:val="28"/>
        </w:rPr>
        <w:t>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тернет-портала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www.gosuslugi.ru (для заявителей, зарегистрированных в ЕСИА)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СНИЛС</w:t>
      </w:r>
      <w:proofErr w:type="gramStart"/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ДА/НЕТ  (</w:t>
      </w:r>
      <w:proofErr w:type="gramStart"/>
      <w:r w:rsidRPr="00DD0005">
        <w:rPr>
          <w:sz w:val="28"/>
          <w:szCs w:val="28"/>
        </w:rPr>
        <w:t>нужное</w:t>
      </w:r>
      <w:proofErr w:type="gramEnd"/>
      <w:r w:rsidRPr="00DD0005">
        <w:rPr>
          <w:sz w:val="28"/>
          <w:szCs w:val="28"/>
        </w:rPr>
        <w:t xml:space="preserve">  подчеркнуть)  Прошу  произвести  регистрацию  на  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 xml:space="preserve">тернет-портале  www.gosuslugi.ru  (в  ЕСИА)  (только  для  заявителей  -  физических  лиц,  не зарегистрированных в ЕСИА).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В  целях  регистрации  и  дальнейшего  информирования  о  ходе  исполнения  услуги (получения результата услуги) указывается следующая информация: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СНИЛС</w:t>
      </w:r>
      <w:proofErr w:type="gramStart"/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-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номер мобильного телефона в федеральном формате: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e-</w:t>
      </w:r>
      <w:proofErr w:type="spellStart"/>
      <w:r w:rsidRPr="00DD0005">
        <w:rPr>
          <w:sz w:val="28"/>
          <w:szCs w:val="28"/>
        </w:rPr>
        <w:t>mail</w:t>
      </w:r>
      <w:proofErr w:type="spellEnd"/>
      <w:r w:rsidRPr="00DD0005">
        <w:rPr>
          <w:sz w:val="28"/>
          <w:szCs w:val="28"/>
        </w:rPr>
        <w:t xml:space="preserve"> _________________________ (если имеется)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гражданство - Российская Федерация/ _________________________________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proofErr w:type="gramStart"/>
      <w:r w:rsidRPr="00DD0005">
        <w:rPr>
          <w:sz w:val="28"/>
          <w:szCs w:val="28"/>
        </w:rPr>
        <w:t xml:space="preserve">(наименование </w:t>
      </w:r>
      <w:proofErr w:type="gramEnd"/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иностранного государства)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 случае</w:t>
      </w:r>
      <w:proofErr w:type="gramStart"/>
      <w:r w:rsidRPr="00DD0005">
        <w:rPr>
          <w:sz w:val="28"/>
          <w:szCs w:val="28"/>
        </w:rPr>
        <w:t>,</w:t>
      </w:r>
      <w:proofErr w:type="gramEnd"/>
      <w:r w:rsidRPr="00DD0005">
        <w:rPr>
          <w:sz w:val="28"/>
          <w:szCs w:val="28"/>
        </w:rPr>
        <w:t xml:space="preserve"> если документ, удостоверяющий личность - паспорт гражданина Российской Федерации: 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серия, номер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 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кем </w:t>
      </w:r>
      <w:proofErr w:type="gramStart"/>
      <w:r w:rsidRPr="00DD0005">
        <w:rPr>
          <w:sz w:val="28"/>
          <w:szCs w:val="28"/>
        </w:rPr>
        <w:t>выдан</w:t>
      </w:r>
      <w:proofErr w:type="gramEnd"/>
      <w:r w:rsidRPr="00DD0005">
        <w:rPr>
          <w:sz w:val="28"/>
          <w:szCs w:val="28"/>
        </w:rPr>
        <w:t xml:space="preserve"> - _________________________________________________________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дата выдачи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код подразделения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дата рождения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место рождения - ______________________________________________________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В случае</w:t>
      </w:r>
      <w:proofErr w:type="gramStart"/>
      <w:r w:rsidRPr="00DD0005">
        <w:rPr>
          <w:sz w:val="28"/>
          <w:szCs w:val="28"/>
        </w:rPr>
        <w:t>,</w:t>
      </w:r>
      <w:proofErr w:type="gramEnd"/>
      <w:r w:rsidRPr="00DD0005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дата выдачи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 xml:space="preserve">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дата окончания срока действия - 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.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  <w:r w:rsidRPr="00DD0005">
        <w:rPr>
          <w:sz w:val="28"/>
          <w:szCs w:val="28"/>
        </w:rPr>
        <w:t>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ДА/НЕТ (</w:t>
      </w:r>
      <w:proofErr w:type="gramStart"/>
      <w:r w:rsidRPr="00DD0005">
        <w:rPr>
          <w:sz w:val="28"/>
          <w:szCs w:val="28"/>
        </w:rPr>
        <w:t>нужное</w:t>
      </w:r>
      <w:proofErr w:type="gramEnd"/>
      <w:r w:rsidRPr="00DD0005">
        <w:rPr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>ДА/НЕТ  (</w:t>
      </w:r>
      <w:proofErr w:type="gramStart"/>
      <w:r w:rsidRPr="00DD0005">
        <w:rPr>
          <w:sz w:val="28"/>
          <w:szCs w:val="28"/>
        </w:rPr>
        <w:t>нужное</w:t>
      </w:r>
      <w:proofErr w:type="gramEnd"/>
      <w:r w:rsidRPr="00DD0005">
        <w:rPr>
          <w:sz w:val="28"/>
          <w:szCs w:val="28"/>
        </w:rPr>
        <w:t xml:space="preserve">  подчеркнуть)  Прошу  подтвердить  регистрацию  учетной  записи на интернет-портале www.gosuslugi.ru (в ЕСИА)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Default="00DD0005" w:rsidP="00DD0005">
      <w:pPr>
        <w:ind w:firstLine="851"/>
        <w:jc w:val="both"/>
        <w:rPr>
          <w:sz w:val="28"/>
          <w:szCs w:val="28"/>
        </w:rPr>
      </w:pPr>
    </w:p>
    <w:p w:rsidR="007F4CA9" w:rsidRPr="00DD0005" w:rsidRDefault="007F4CA9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Default="00DD0005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Default="001F68EB" w:rsidP="00DD0005">
      <w:pPr>
        <w:ind w:firstLine="851"/>
        <w:jc w:val="both"/>
        <w:rPr>
          <w:sz w:val="28"/>
          <w:szCs w:val="28"/>
        </w:rPr>
      </w:pPr>
    </w:p>
    <w:p w:rsidR="001F68EB" w:rsidRPr="00DD0005" w:rsidRDefault="001F68EB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Приложение 2 </w:t>
      </w: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t xml:space="preserve">к Административному регламенту </w:t>
      </w: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Угловой штамп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администрации </w:t>
      </w:r>
      <w:proofErr w:type="gramStart"/>
      <w:r w:rsidRPr="00DD0005">
        <w:rPr>
          <w:sz w:val="28"/>
          <w:szCs w:val="28"/>
        </w:rPr>
        <w:t>муниципального</w:t>
      </w:r>
      <w:proofErr w:type="gramEnd"/>
    </w:p>
    <w:p w:rsidR="002C48D0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образования </w:t>
      </w:r>
      <w:r w:rsidR="002C48D0">
        <w:rPr>
          <w:sz w:val="28"/>
          <w:szCs w:val="28"/>
        </w:rPr>
        <w:t xml:space="preserve"> Пристанционный сельсовет </w:t>
      </w:r>
    </w:p>
    <w:p w:rsidR="00DD0005" w:rsidRPr="00DD0005" w:rsidRDefault="002C48D0" w:rsidP="00DD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Тоцкого района </w:t>
      </w:r>
      <w:r w:rsidR="00DD0005" w:rsidRPr="00DD0005">
        <w:rPr>
          <w:sz w:val="28"/>
          <w:szCs w:val="28"/>
        </w:rPr>
        <w:t xml:space="preserve">Оренбургской области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УВЕДОМЛЕНИЕ ОБ ОТКАЗЕ N</w:t>
      </w: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В ПРЕДОСТАВЛЕНИИ ИНФОРМАЦИИ ОБ ОБЪЕКТАХ НЕДВИЖИМОГО ИМУЩЕСТВА,</w:t>
      </w:r>
      <w:r w:rsidR="001F68EB">
        <w:rPr>
          <w:sz w:val="28"/>
          <w:szCs w:val="28"/>
        </w:rPr>
        <w:t xml:space="preserve"> </w:t>
      </w:r>
      <w:r w:rsidRPr="00DD0005">
        <w:rPr>
          <w:sz w:val="28"/>
          <w:szCs w:val="28"/>
        </w:rPr>
        <w:t>НАХОДЯЩИХСЯ В МУНИЦИПАЛЬНОЙ СОБСТВЕННОСТИ</w:t>
      </w:r>
      <w:r w:rsidRPr="00DD0005">
        <w:rPr>
          <w:sz w:val="28"/>
          <w:szCs w:val="28"/>
          <w:highlight w:val="yellow"/>
        </w:rPr>
        <w:t xml:space="preserve"> </w:t>
      </w:r>
      <w:r w:rsidRPr="002C48D0">
        <w:rPr>
          <w:sz w:val="28"/>
          <w:szCs w:val="28"/>
        </w:rPr>
        <w:t>МУНИЦИПАЛЬНОГО ОБРАЗОВАНИЯ</w:t>
      </w:r>
      <w:r w:rsidR="002C48D0">
        <w:rPr>
          <w:sz w:val="28"/>
          <w:szCs w:val="28"/>
        </w:rPr>
        <w:t xml:space="preserve"> ПРИСТАНЦИОННЫЙ СЕЛЬСОВЕТ ТОЦКОГО РАЙОНА</w:t>
      </w:r>
      <w:r w:rsidRPr="00DD0005">
        <w:rPr>
          <w:sz w:val="28"/>
          <w:szCs w:val="28"/>
        </w:rPr>
        <w:t xml:space="preserve"> И ПРЕДНАЗНАЧЕННЫХ ДЛЯ СДАЧИ В АРЕНДУ</w:t>
      </w:r>
    </w:p>
    <w:p w:rsidR="00DD0005" w:rsidRPr="00DD0005" w:rsidRDefault="00DD0005" w:rsidP="00DD0005">
      <w:pPr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дата подготовки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На ваш запрос администрация муниципального образования </w:t>
      </w:r>
      <w:r w:rsidR="002C48D0">
        <w:rPr>
          <w:sz w:val="28"/>
          <w:szCs w:val="28"/>
        </w:rPr>
        <w:t xml:space="preserve"> Пристанцио</w:t>
      </w:r>
      <w:r w:rsidR="002C48D0">
        <w:rPr>
          <w:sz w:val="28"/>
          <w:szCs w:val="28"/>
        </w:rPr>
        <w:t>н</w:t>
      </w:r>
      <w:r w:rsidR="002C48D0">
        <w:rPr>
          <w:sz w:val="28"/>
          <w:szCs w:val="28"/>
        </w:rPr>
        <w:t>ный сельсовет Тоцкого рай</w:t>
      </w:r>
      <w:r w:rsidR="001F68EB">
        <w:rPr>
          <w:sz w:val="28"/>
          <w:szCs w:val="28"/>
        </w:rPr>
        <w:t>о</w:t>
      </w:r>
      <w:r w:rsidR="002C48D0">
        <w:rPr>
          <w:sz w:val="28"/>
          <w:szCs w:val="28"/>
        </w:rPr>
        <w:t xml:space="preserve">на </w:t>
      </w:r>
      <w:r w:rsidRPr="00DD0005">
        <w:rPr>
          <w:sz w:val="28"/>
          <w:szCs w:val="28"/>
        </w:rPr>
        <w:t>Оренбургской области  сообщает,  предоставить и</w:t>
      </w:r>
      <w:r w:rsidRPr="00DD0005">
        <w:rPr>
          <w:sz w:val="28"/>
          <w:szCs w:val="28"/>
        </w:rPr>
        <w:t>н</w:t>
      </w:r>
      <w:r w:rsidRPr="00DD0005">
        <w:rPr>
          <w:sz w:val="28"/>
          <w:szCs w:val="28"/>
        </w:rPr>
        <w:t>формацию об объектах недвижимого имущества, находящихся в муниципальной собственности  и  предназначенных  для  сдачи  в  аренду,  не  представляется  во</w:t>
      </w:r>
      <w:r w:rsidRPr="00DD0005">
        <w:rPr>
          <w:sz w:val="28"/>
          <w:szCs w:val="28"/>
        </w:rPr>
        <w:t>з</w:t>
      </w:r>
      <w:r w:rsidRPr="00DD0005">
        <w:rPr>
          <w:sz w:val="28"/>
          <w:szCs w:val="28"/>
        </w:rPr>
        <w:t xml:space="preserve">можным,  в  связи  с  тем  что: </w:t>
      </w:r>
    </w:p>
    <w:p w:rsidR="00DD0005" w:rsidRPr="00DD0005" w:rsidRDefault="00DD0005" w:rsidP="00DD0005">
      <w:pPr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__________________________________________________________________                         (информационная справка)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>___________________________  ________________  _____________________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(наименование должности)        (подпись)       (инициалы, фамилия)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М.П.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Ф.И.О. исполнителя </w: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  <w:r w:rsidRPr="00DD0005">
        <w:rPr>
          <w:sz w:val="28"/>
          <w:szCs w:val="28"/>
        </w:rPr>
        <w:t xml:space="preserve">Телефон </w:t>
      </w:r>
    </w:p>
    <w:p w:rsidR="00DD0005" w:rsidRDefault="00DD0005" w:rsidP="00DD0005">
      <w:pPr>
        <w:ind w:firstLine="851"/>
        <w:jc w:val="both"/>
        <w:rPr>
          <w:sz w:val="28"/>
          <w:szCs w:val="28"/>
        </w:rPr>
      </w:pPr>
    </w:p>
    <w:p w:rsidR="007F4CA9" w:rsidRPr="00DD0005" w:rsidRDefault="007F4CA9" w:rsidP="00DD0005">
      <w:pPr>
        <w:ind w:firstLine="851"/>
        <w:jc w:val="both"/>
        <w:rPr>
          <w:sz w:val="28"/>
          <w:szCs w:val="28"/>
        </w:rPr>
      </w:pP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lastRenderedPageBreak/>
        <w:t xml:space="preserve">Приложение 3 </w:t>
      </w:r>
    </w:p>
    <w:p w:rsidR="00DD0005" w:rsidRPr="00DD0005" w:rsidRDefault="00DD0005" w:rsidP="00DD0005">
      <w:pPr>
        <w:ind w:firstLine="851"/>
        <w:jc w:val="right"/>
        <w:rPr>
          <w:sz w:val="28"/>
          <w:szCs w:val="28"/>
        </w:rPr>
      </w:pPr>
      <w:r w:rsidRPr="00DD0005">
        <w:rPr>
          <w:sz w:val="28"/>
          <w:szCs w:val="28"/>
        </w:rPr>
        <w:t xml:space="preserve">к Административному регламенту </w:t>
      </w:r>
    </w:p>
    <w:p w:rsidR="00DD0005" w:rsidRPr="00DD0005" w:rsidRDefault="00DD0005" w:rsidP="00DD0005">
      <w:pPr>
        <w:jc w:val="both"/>
        <w:rPr>
          <w:sz w:val="28"/>
          <w:szCs w:val="28"/>
        </w:rPr>
      </w:pPr>
    </w:p>
    <w:p w:rsidR="00DD0005" w:rsidRPr="00DD0005" w:rsidRDefault="00DD0005" w:rsidP="00DD0005">
      <w:pPr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Блок-схема</w:t>
      </w:r>
    </w:p>
    <w:p w:rsidR="00DD0005" w:rsidRPr="00DD0005" w:rsidRDefault="00DD0005" w:rsidP="00DD0005">
      <w:pPr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предоставления муниципальной услуги</w:t>
      </w:r>
    </w:p>
    <w:p w:rsidR="00DD0005" w:rsidRPr="00DD0005" w:rsidRDefault="00DD0005" w:rsidP="00DD0005">
      <w:pPr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D0005" w:rsidRPr="00DD0005" w:rsidRDefault="00DD0005" w:rsidP="00DD0005">
      <w:pPr>
        <w:rPr>
          <w:sz w:val="28"/>
          <w:szCs w:val="28"/>
        </w:rPr>
      </w:pPr>
    </w:p>
    <w:p w:rsidR="00DD0005" w:rsidRPr="00DD0005" w:rsidRDefault="00251558" w:rsidP="00DD0005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0" style="position:absolute;left:0;text-align:left;margin-left:165.95pt;margin-top:6.1pt;width:175pt;height:3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" fillcolor="white [3201]" strokecolor="black [3200]" strokeweight="2pt"/>
        </w:pict>
      </w:r>
    </w:p>
    <w:p w:rsidR="00DD0005" w:rsidRPr="00DD0005" w:rsidRDefault="00DD0005" w:rsidP="00DD0005">
      <w:pPr>
        <w:ind w:firstLine="851"/>
        <w:jc w:val="center"/>
        <w:rPr>
          <w:sz w:val="28"/>
          <w:szCs w:val="28"/>
        </w:rPr>
      </w:pPr>
      <w:r w:rsidRPr="00DD0005">
        <w:rPr>
          <w:sz w:val="28"/>
          <w:szCs w:val="28"/>
        </w:rPr>
        <w:t>ЗАЯВИТЕЛЬ</w:t>
      </w:r>
    </w:p>
    <w:p w:rsidR="00DD0005" w:rsidRPr="00DD0005" w:rsidRDefault="00251558" w:rsidP="00DD0005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2" type="#_x0000_t32" style="position:absolute;left:0;text-align:left;margin-left:243.95pt;margin-top:11.9pt;width:0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zgJBHd0AAAAJAQAADwAAAGRycy9kb3du&#10;cmV2LnhtbEyPTUvDQBCG74L/YRnBm91Yba0xk6JCEKSX1vbQ2zY7ZkP3I2S3afz3jnjQ47zz8H4U&#10;y9FZMVAf2+ARbicZCPJ10K1vELYf1c0CREzKa2WDJ4QvirAsLy8Kletw9msaNqkRbOJjrhBMSl0u&#10;ZawNORUnoSPPv8/QO5X47Bupe3Vmc2flNMvm0qnWc4JRHb0aqo+bk0Oo6O3Yzi3t1+O+MW6YVav3&#10;lx3i9dX4/AQi0Zj+YPipz9Wh5E6HcPI6Cotwv3h4ZBRhescTGPgVDggzFmRZyP8Lym8A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zgJBHd0AAAAJAQAADwAAAAAAAAAAAAAAAABOBAAA&#10;ZHJzL2Rvd25yZXYueG1sUEsFBgAAAAAEAAQA8wAAAFgFAAAAAA==&#10;" strokecolor="black [3040]">
            <v:stroke endarrow="open"/>
          </v:shape>
        </w:pict>
      </w:r>
    </w:p>
    <w:p w:rsidR="00DD0005" w:rsidRPr="00DD0005" w:rsidRDefault="00251558" w:rsidP="00DD0005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31" style="position:absolute;left:0;text-align:left;margin-left:12.95pt;margin-top:10.8pt;width:466pt;height: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" fillcolor="white [3201]" strokecolor="black [3200]" strokeweight="2pt"/>
        </w:pict>
      </w:r>
    </w:p>
    <w:p w:rsidR="00DD0005" w:rsidRPr="002C48D0" w:rsidRDefault="002C48D0" w:rsidP="002C48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D0005" w:rsidRPr="002C48D0">
        <w:rPr>
          <w:sz w:val="22"/>
          <w:szCs w:val="22"/>
        </w:rPr>
        <w:t>Обращается в администрацию муниципального образования</w:t>
      </w:r>
    </w:p>
    <w:p w:rsidR="002C48D0" w:rsidRDefault="002C48D0" w:rsidP="002C48D0">
      <w:pPr>
        <w:ind w:firstLine="851"/>
        <w:rPr>
          <w:sz w:val="22"/>
          <w:szCs w:val="22"/>
        </w:rPr>
      </w:pPr>
      <w:r w:rsidRPr="002C48D0">
        <w:rPr>
          <w:sz w:val="22"/>
          <w:szCs w:val="22"/>
        </w:rPr>
        <w:t xml:space="preserve">Пристанционный сельсовет Тоцкого района </w:t>
      </w:r>
      <w:r w:rsidR="00DD0005" w:rsidRPr="002C48D0">
        <w:rPr>
          <w:sz w:val="22"/>
          <w:szCs w:val="22"/>
        </w:rPr>
        <w:t xml:space="preserve">Оренбургской области с заявлением </w:t>
      </w:r>
    </w:p>
    <w:p w:rsidR="002C48D0" w:rsidRDefault="00DD0005" w:rsidP="002C48D0">
      <w:pPr>
        <w:ind w:firstLine="851"/>
        <w:rPr>
          <w:sz w:val="22"/>
          <w:szCs w:val="22"/>
        </w:rPr>
      </w:pPr>
      <w:r w:rsidRPr="002C48D0">
        <w:rPr>
          <w:sz w:val="22"/>
          <w:szCs w:val="22"/>
        </w:rPr>
        <w:t xml:space="preserve">о предоставлении информации об объектах недвижимого имущества, находящихся </w:t>
      </w:r>
      <w:proofErr w:type="gramStart"/>
      <w:r w:rsidRPr="002C48D0">
        <w:rPr>
          <w:sz w:val="22"/>
          <w:szCs w:val="22"/>
        </w:rPr>
        <w:t>в</w:t>
      </w:r>
      <w:proofErr w:type="gramEnd"/>
      <w:r w:rsidRPr="002C48D0">
        <w:rPr>
          <w:sz w:val="22"/>
          <w:szCs w:val="22"/>
        </w:rPr>
        <w:t xml:space="preserve"> </w:t>
      </w:r>
    </w:p>
    <w:p w:rsidR="00DD0005" w:rsidRPr="002C48D0" w:rsidRDefault="00DD0005" w:rsidP="002C48D0">
      <w:pPr>
        <w:ind w:firstLine="851"/>
        <w:rPr>
          <w:sz w:val="22"/>
          <w:szCs w:val="22"/>
        </w:rPr>
      </w:pPr>
      <w:r w:rsidRPr="002C48D0">
        <w:rPr>
          <w:sz w:val="22"/>
          <w:szCs w:val="22"/>
        </w:rPr>
        <w:t xml:space="preserve">муниципальной собственности и </w:t>
      </w:r>
      <w:proofErr w:type="gramStart"/>
      <w:r w:rsidRPr="002C48D0">
        <w:rPr>
          <w:sz w:val="22"/>
          <w:szCs w:val="22"/>
        </w:rPr>
        <w:t>предназначенных</w:t>
      </w:r>
      <w:proofErr w:type="gramEnd"/>
      <w:r w:rsidRPr="002C48D0">
        <w:rPr>
          <w:sz w:val="22"/>
          <w:szCs w:val="22"/>
        </w:rPr>
        <w:t xml:space="preserve"> для сдачи в аренду</w:t>
      </w:r>
    </w:p>
    <w:p w:rsidR="00DD0005" w:rsidRPr="002C48D0" w:rsidRDefault="00DD0005" w:rsidP="002C48D0">
      <w:pPr>
        <w:ind w:firstLine="851"/>
        <w:rPr>
          <w:sz w:val="22"/>
          <w:szCs w:val="22"/>
        </w:rPr>
      </w:pPr>
    </w:p>
    <w:p w:rsidR="002C48D0" w:rsidRDefault="00251558" w:rsidP="002C48D0">
      <w:pPr>
        <w:ind w:firstLine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рямая со стрелкой 5" o:spid="_x0000_s1034" type="#_x0000_t32" style="position:absolute;left:0;text-align:left;margin-left:244.2pt;margin-top:9.75pt;width:.75pt;height:19.5pt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" strokecolor="black [3040]">
            <v:stroke endarrow="open"/>
          </v:shape>
        </w:pict>
      </w:r>
    </w:p>
    <w:p w:rsidR="002C48D0" w:rsidRDefault="002C48D0" w:rsidP="002C48D0">
      <w:pPr>
        <w:ind w:firstLine="851"/>
        <w:jc w:val="both"/>
        <w:rPr>
          <w:sz w:val="22"/>
          <w:szCs w:val="22"/>
        </w:rPr>
      </w:pPr>
    </w:p>
    <w:p w:rsidR="002C48D0" w:rsidRDefault="00251558" w:rsidP="002C48D0">
      <w:pPr>
        <w:ind w:firstLine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3" style="position:absolute;left:0;text-align:left;margin-left:12.95pt;margin-top:9.25pt;width:466pt;height:52pt;z-index:-2516531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" fillcolor="white [3201]" strokecolor="black [3200]" strokeweight="2pt"/>
        </w:pict>
      </w:r>
    </w:p>
    <w:p w:rsidR="002C48D0" w:rsidRDefault="00DD0005" w:rsidP="002C48D0">
      <w:pPr>
        <w:ind w:firstLine="851"/>
        <w:jc w:val="both"/>
        <w:rPr>
          <w:sz w:val="22"/>
          <w:szCs w:val="22"/>
        </w:rPr>
      </w:pPr>
      <w:r w:rsidRPr="002C48D0">
        <w:rPr>
          <w:sz w:val="22"/>
          <w:szCs w:val="22"/>
        </w:rPr>
        <w:t xml:space="preserve">Администрация муниципального образования </w:t>
      </w:r>
      <w:r w:rsidR="002C48D0" w:rsidRPr="002C48D0">
        <w:rPr>
          <w:sz w:val="22"/>
          <w:szCs w:val="22"/>
        </w:rPr>
        <w:t>Пристанционный сельсовет Тоцкого</w:t>
      </w:r>
    </w:p>
    <w:p w:rsidR="002C48D0" w:rsidRDefault="002C48D0" w:rsidP="002C48D0">
      <w:pPr>
        <w:ind w:firstLine="851"/>
        <w:jc w:val="both"/>
        <w:rPr>
          <w:sz w:val="22"/>
          <w:szCs w:val="22"/>
        </w:rPr>
      </w:pPr>
      <w:r w:rsidRPr="002C48D0">
        <w:rPr>
          <w:sz w:val="22"/>
          <w:szCs w:val="22"/>
        </w:rPr>
        <w:t xml:space="preserve"> района</w:t>
      </w:r>
      <w:r w:rsidR="00DD0005" w:rsidRPr="002C48D0">
        <w:rPr>
          <w:sz w:val="22"/>
          <w:szCs w:val="22"/>
        </w:rPr>
        <w:t xml:space="preserve"> Оренбургской области осуществляет прием и регистрацию заявления и </w:t>
      </w:r>
    </w:p>
    <w:p w:rsidR="002C48D0" w:rsidRDefault="00DD0005" w:rsidP="002C48D0">
      <w:pPr>
        <w:ind w:firstLine="851"/>
        <w:jc w:val="both"/>
        <w:rPr>
          <w:sz w:val="22"/>
          <w:szCs w:val="22"/>
        </w:rPr>
      </w:pPr>
      <w:r w:rsidRPr="002C48D0">
        <w:rPr>
          <w:sz w:val="22"/>
          <w:szCs w:val="22"/>
        </w:rPr>
        <w:t>документов</w:t>
      </w:r>
    </w:p>
    <w:p w:rsidR="00DD0005" w:rsidRPr="002C48D0" w:rsidRDefault="00251558" w:rsidP="002C48D0">
      <w:pPr>
        <w:ind w:firstLine="851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pict>
          <v:shape id="Прямая со стрелкой 7" o:spid="_x0000_s1036" type="#_x0000_t32" style="position:absolute;left:0;text-align:left;margin-left:244.95pt;margin-top:11.5pt;width:0;height:26pt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" strokecolor="black [3040]">
            <v:stroke endarrow="open"/>
          </v:shape>
        </w:pict>
      </w:r>
      <w:r w:rsidR="00DD0005" w:rsidRPr="002C48D0">
        <w:rPr>
          <w:sz w:val="22"/>
          <w:szCs w:val="22"/>
        </w:rPr>
        <w:t xml:space="preserve">, </w:t>
      </w:r>
      <w:proofErr w:type="gramStart"/>
      <w:r w:rsidR="00DD0005" w:rsidRPr="002C48D0">
        <w:rPr>
          <w:sz w:val="22"/>
          <w:szCs w:val="22"/>
        </w:rPr>
        <w:t>необходимых</w:t>
      </w:r>
      <w:proofErr w:type="gramEnd"/>
      <w:r w:rsidR="00DD0005" w:rsidRPr="002C48D0">
        <w:rPr>
          <w:sz w:val="22"/>
          <w:szCs w:val="22"/>
        </w:rPr>
        <w:t xml:space="preserve"> для предоставления услуги</w:t>
      </w:r>
    </w:p>
    <w:p w:rsidR="00DD0005" w:rsidRPr="00DD0005" w:rsidRDefault="00DD0005" w:rsidP="002C48D0">
      <w:pPr>
        <w:ind w:firstLine="851"/>
        <w:jc w:val="both"/>
        <w:rPr>
          <w:sz w:val="28"/>
          <w:szCs w:val="28"/>
        </w:rPr>
      </w:pPr>
    </w:p>
    <w:p w:rsidR="00DD0005" w:rsidRPr="00DD0005" w:rsidRDefault="00251558" w:rsidP="00DD000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35" style="position:absolute;margin-left:12.95pt;margin-top:10.25pt;width:466pt;height:38pt;z-index:-2516510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" fillcolor="white [3201]" strokecolor="black [3200]" strokeweight="2pt"/>
        </w:pict>
      </w:r>
    </w:p>
    <w:p w:rsidR="002C48D0" w:rsidRPr="002C48D0" w:rsidRDefault="00DD0005" w:rsidP="002C48D0">
      <w:pPr>
        <w:ind w:firstLine="851"/>
        <w:rPr>
          <w:sz w:val="22"/>
          <w:szCs w:val="22"/>
        </w:rPr>
      </w:pPr>
      <w:r w:rsidRPr="002C48D0">
        <w:rPr>
          <w:sz w:val="22"/>
          <w:szCs w:val="22"/>
        </w:rPr>
        <w:t xml:space="preserve">Исполнитель анализирует документы, представленные заявителем, </w:t>
      </w:r>
    </w:p>
    <w:p w:rsidR="00DD0005" w:rsidRPr="002C48D0" w:rsidRDefault="00DD0005" w:rsidP="002C48D0">
      <w:pPr>
        <w:ind w:firstLine="851"/>
        <w:rPr>
          <w:sz w:val="22"/>
          <w:szCs w:val="22"/>
        </w:rPr>
      </w:pPr>
      <w:r w:rsidRPr="002C48D0">
        <w:rPr>
          <w:sz w:val="22"/>
          <w:szCs w:val="22"/>
        </w:rPr>
        <w:t>и формирует необходимые запросы</w:t>
      </w:r>
    </w:p>
    <w:p w:rsidR="00DD0005" w:rsidRPr="00DD0005" w:rsidRDefault="00251558" w:rsidP="00DD0005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38" type="#_x0000_t32" style="position:absolute;left:0;text-align:left;margin-left:387.95pt;margin-top:4.45pt;width:0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7" type="#_x0000_t32" style="position:absolute;left:0;text-align:left;margin-left:127.95pt;margin-top:4.45pt;width:0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" strokecolor="black [3040]">
            <v:stroke endarrow="open"/>
          </v:shape>
        </w:pict>
      </w:r>
    </w:p>
    <w:p w:rsidR="00DD0005" w:rsidRPr="00DD0005" w:rsidRDefault="00DD0005" w:rsidP="00DD0005">
      <w:pPr>
        <w:ind w:firstLine="851"/>
        <w:jc w:val="both"/>
        <w:rPr>
          <w:sz w:val="28"/>
          <w:szCs w:val="28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DD0005" w:rsidRPr="00DD0005" w:rsidTr="00DD0005">
        <w:tc>
          <w:tcPr>
            <w:tcW w:w="4961" w:type="dxa"/>
          </w:tcPr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>Оформление результата предоставл</w:t>
            </w:r>
            <w:r w:rsidRPr="00DD0005">
              <w:rPr>
                <w:sz w:val="28"/>
                <w:szCs w:val="28"/>
              </w:rPr>
              <w:t>е</w:t>
            </w:r>
            <w:r w:rsidRPr="00DD0005">
              <w:rPr>
                <w:sz w:val="28"/>
                <w:szCs w:val="28"/>
              </w:rPr>
              <w:t>ния муниципальной  услуги в  виде проекта письма о Предоставление и</w:t>
            </w:r>
            <w:r w:rsidRPr="00DD0005">
              <w:rPr>
                <w:sz w:val="28"/>
                <w:szCs w:val="28"/>
              </w:rPr>
              <w:t>н</w:t>
            </w:r>
            <w:r w:rsidRPr="00DD0005">
              <w:rPr>
                <w:sz w:val="28"/>
                <w:szCs w:val="28"/>
              </w:rPr>
              <w:t xml:space="preserve">формации об объектах недвижимого имущества, </w:t>
            </w:r>
          </w:p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 xml:space="preserve">находящихся в муниципальной </w:t>
            </w:r>
          </w:p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 xml:space="preserve">собственности и </w:t>
            </w:r>
            <w:proofErr w:type="gramStart"/>
            <w:r w:rsidRPr="00DD0005">
              <w:rPr>
                <w:sz w:val="28"/>
                <w:szCs w:val="28"/>
              </w:rPr>
              <w:t>предназначенных</w:t>
            </w:r>
            <w:proofErr w:type="gramEnd"/>
            <w:r w:rsidRPr="00DD0005">
              <w:rPr>
                <w:sz w:val="28"/>
                <w:szCs w:val="28"/>
              </w:rPr>
              <w:t xml:space="preserve"> для сдачи в аренду</w:t>
            </w:r>
          </w:p>
        </w:tc>
        <w:tc>
          <w:tcPr>
            <w:tcW w:w="4394" w:type="dxa"/>
          </w:tcPr>
          <w:p w:rsidR="00DD0005" w:rsidRPr="00DD0005" w:rsidRDefault="00DD0005" w:rsidP="00DD0005">
            <w:pPr>
              <w:ind w:firstLine="33"/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>Оформление результата пред</w:t>
            </w:r>
            <w:r w:rsidRPr="00DD0005">
              <w:rPr>
                <w:sz w:val="28"/>
                <w:szCs w:val="28"/>
              </w:rPr>
              <w:t>о</w:t>
            </w:r>
            <w:r w:rsidRPr="00DD0005">
              <w:rPr>
                <w:sz w:val="28"/>
                <w:szCs w:val="28"/>
              </w:rPr>
              <w:t>ставления муниципальной услуги в виде проекта уведомления об отказе в предоставлении муниц</w:t>
            </w:r>
            <w:r w:rsidRPr="00DD0005">
              <w:rPr>
                <w:sz w:val="28"/>
                <w:szCs w:val="28"/>
              </w:rPr>
              <w:t>и</w:t>
            </w:r>
            <w:r w:rsidRPr="00DD0005">
              <w:rPr>
                <w:sz w:val="28"/>
                <w:szCs w:val="28"/>
              </w:rPr>
              <w:t xml:space="preserve">пальной услуги </w:t>
            </w:r>
          </w:p>
        </w:tc>
      </w:tr>
    </w:tbl>
    <w:p w:rsidR="00DD0005" w:rsidRPr="00DD0005" w:rsidRDefault="00251558" w:rsidP="00DD0005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" o:spid="_x0000_s1040" type="#_x0000_t32" style="position:absolute;left:0;text-align:left;margin-left:388.95pt;margin-top:.55pt;width:0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128.95pt;margin-top:.55pt;width:1pt;height:14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" strokecolor="black [3040]">
            <v:stroke endarrow="open"/>
          </v:shape>
        </w:pic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DD0005" w:rsidRPr="00DD0005" w:rsidTr="00DD0005">
        <w:tc>
          <w:tcPr>
            <w:tcW w:w="4961" w:type="dxa"/>
          </w:tcPr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письма о Предоставление </w:t>
            </w:r>
          </w:p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>информации об объектах недвижимого имущества, находящихся в муниц</w:t>
            </w:r>
            <w:r w:rsidRPr="00DD0005">
              <w:rPr>
                <w:sz w:val="28"/>
                <w:szCs w:val="28"/>
              </w:rPr>
              <w:t>и</w:t>
            </w:r>
            <w:r w:rsidRPr="00DD0005">
              <w:rPr>
                <w:sz w:val="28"/>
                <w:szCs w:val="28"/>
              </w:rPr>
              <w:t>пальной собственности и предназн</w:t>
            </w:r>
            <w:r w:rsidRPr="00DD0005">
              <w:rPr>
                <w:sz w:val="28"/>
                <w:szCs w:val="28"/>
              </w:rPr>
              <w:t>а</w:t>
            </w:r>
            <w:r w:rsidRPr="00DD0005">
              <w:rPr>
                <w:sz w:val="28"/>
                <w:szCs w:val="28"/>
              </w:rPr>
              <w:t>ченных для сдачи в аренду</w:t>
            </w:r>
          </w:p>
        </w:tc>
        <w:tc>
          <w:tcPr>
            <w:tcW w:w="4394" w:type="dxa"/>
          </w:tcPr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proofErr w:type="gramStart"/>
            <w:r w:rsidRPr="00DD0005">
              <w:rPr>
                <w:sz w:val="28"/>
                <w:szCs w:val="28"/>
              </w:rPr>
              <w:t>Направление заявителю результ</w:t>
            </w:r>
            <w:r w:rsidRPr="00DD0005">
              <w:rPr>
                <w:sz w:val="28"/>
                <w:szCs w:val="28"/>
              </w:rPr>
              <w:t>а</w:t>
            </w:r>
            <w:r w:rsidRPr="00DD0005">
              <w:rPr>
                <w:sz w:val="28"/>
                <w:szCs w:val="28"/>
              </w:rPr>
              <w:t xml:space="preserve">та предоставления муниципальной услуги в виде уведомления (в форме письма </w:t>
            </w:r>
            <w:proofErr w:type="gramEnd"/>
          </w:p>
          <w:p w:rsidR="00DD0005" w:rsidRPr="00DD0005" w:rsidRDefault="00DD0005" w:rsidP="00DD0005">
            <w:pPr>
              <w:jc w:val="both"/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D000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D0005" w:rsidRPr="00DD0005" w:rsidRDefault="00DD0005" w:rsidP="002C48D0">
            <w:pPr>
              <w:rPr>
                <w:sz w:val="28"/>
                <w:szCs w:val="28"/>
              </w:rPr>
            </w:pPr>
            <w:r w:rsidRPr="00DD0005">
              <w:rPr>
                <w:sz w:val="28"/>
                <w:szCs w:val="28"/>
              </w:rPr>
              <w:t>образования</w:t>
            </w:r>
            <w:r w:rsidR="002C48D0">
              <w:rPr>
                <w:sz w:val="28"/>
                <w:szCs w:val="28"/>
              </w:rPr>
              <w:t xml:space="preserve"> Пристанционный сельсовет Тоцкого района </w:t>
            </w:r>
            <w:r w:rsidRPr="00DD0005">
              <w:rPr>
                <w:sz w:val="28"/>
                <w:szCs w:val="28"/>
              </w:rPr>
              <w:t>Оре</w:t>
            </w:r>
            <w:r w:rsidRPr="00DD0005">
              <w:rPr>
                <w:sz w:val="28"/>
                <w:szCs w:val="28"/>
              </w:rPr>
              <w:t>н</w:t>
            </w:r>
            <w:r w:rsidRPr="00DD0005">
              <w:rPr>
                <w:sz w:val="28"/>
                <w:szCs w:val="28"/>
              </w:rPr>
              <w:t>бургской области) об отказе в пред</w:t>
            </w:r>
            <w:r w:rsidR="001F68EB">
              <w:rPr>
                <w:sz w:val="28"/>
                <w:szCs w:val="28"/>
              </w:rPr>
              <w:t>оставлении муниципальной услуги</w:t>
            </w:r>
          </w:p>
        </w:tc>
      </w:tr>
    </w:tbl>
    <w:p w:rsidR="001D5157" w:rsidRPr="00DD0005" w:rsidRDefault="001D5157" w:rsidP="001F68EB">
      <w:pPr>
        <w:ind w:right="5"/>
        <w:jc w:val="both"/>
        <w:rPr>
          <w:sz w:val="28"/>
          <w:szCs w:val="28"/>
        </w:rPr>
      </w:pPr>
      <w:bookmarkStart w:id="0" w:name="_GoBack"/>
      <w:bookmarkEnd w:id="0"/>
    </w:p>
    <w:sectPr w:rsidR="001D5157" w:rsidRPr="00DD0005" w:rsidSect="007F4CA9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58" w:rsidRDefault="00251558">
      <w:r>
        <w:separator/>
      </w:r>
    </w:p>
  </w:endnote>
  <w:endnote w:type="continuationSeparator" w:id="0">
    <w:p w:rsidR="00251558" w:rsidRDefault="002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58" w:rsidRDefault="00251558">
      <w:r>
        <w:separator/>
      </w:r>
    </w:p>
  </w:footnote>
  <w:footnote w:type="continuationSeparator" w:id="0">
    <w:p w:rsidR="00251558" w:rsidRDefault="0025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88"/>
    <w:rsid w:val="00074580"/>
    <w:rsid w:val="001149DE"/>
    <w:rsid w:val="00124ABB"/>
    <w:rsid w:val="001D5157"/>
    <w:rsid w:val="001E0C75"/>
    <w:rsid w:val="001E3AD9"/>
    <w:rsid w:val="001F68EB"/>
    <w:rsid w:val="002366A6"/>
    <w:rsid w:val="0024227C"/>
    <w:rsid w:val="00251558"/>
    <w:rsid w:val="00282D4B"/>
    <w:rsid w:val="002C48D0"/>
    <w:rsid w:val="00306054"/>
    <w:rsid w:val="003B0F07"/>
    <w:rsid w:val="00417576"/>
    <w:rsid w:val="004A0ACB"/>
    <w:rsid w:val="004C39CF"/>
    <w:rsid w:val="00627025"/>
    <w:rsid w:val="006D7984"/>
    <w:rsid w:val="007F4CA9"/>
    <w:rsid w:val="00902395"/>
    <w:rsid w:val="009810E4"/>
    <w:rsid w:val="009C7989"/>
    <w:rsid w:val="00A7119F"/>
    <w:rsid w:val="00B26F33"/>
    <w:rsid w:val="00B522CC"/>
    <w:rsid w:val="00B61CE2"/>
    <w:rsid w:val="00B70294"/>
    <w:rsid w:val="00C5663A"/>
    <w:rsid w:val="00CC6018"/>
    <w:rsid w:val="00CF25A5"/>
    <w:rsid w:val="00D32ACC"/>
    <w:rsid w:val="00DD0005"/>
    <w:rsid w:val="00EB71D7"/>
    <w:rsid w:val="00EC49E9"/>
    <w:rsid w:val="00F23DEB"/>
    <w:rsid w:val="00F37B88"/>
    <w:rsid w:val="00F718D5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9"/>
        <o:r id="V:Rule3" type="connector" idref="#Прямая со стрелкой 10"/>
        <o:r id="V:Rule4" type="connector" idref="#Прямая со стрелкой 8"/>
        <o:r id="V:Rule5" type="connector" idref="#Прямая со стрелкой 7"/>
        <o:r id="V:Rule6" type="connector" idref="#Прямая со стрелкой 11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4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6A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6A6"/>
    <w:rPr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D798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D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7984"/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6D798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6D7984"/>
    <w:pPr>
      <w:ind w:left="720"/>
    </w:pPr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6D798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6D7984"/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D7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984"/>
    <w:rPr>
      <w:sz w:val="26"/>
      <w:szCs w:val="26"/>
      <w:lang w:eastAsia="ru-RU"/>
    </w:rPr>
  </w:style>
  <w:style w:type="character" w:customStyle="1" w:styleId="blk">
    <w:name w:val="blk"/>
    <w:basedOn w:val="a0"/>
    <w:rsid w:val="00124ABB"/>
  </w:style>
  <w:style w:type="paragraph" w:styleId="a9">
    <w:name w:val="footer"/>
    <w:basedOn w:val="a"/>
    <w:link w:val="aa"/>
    <w:uiPriority w:val="99"/>
    <w:unhideWhenUsed/>
    <w:rsid w:val="001E3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AD9"/>
    <w:rPr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2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5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4"/>
    <w:rPr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66A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66A6"/>
    <w:rPr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D7984"/>
    <w:rPr>
      <w:color w:val="0000FF" w:themeColor="hyperlink"/>
      <w:u w:val="single"/>
    </w:rPr>
  </w:style>
  <w:style w:type="paragraph" w:customStyle="1" w:styleId="ConsPlusNormal">
    <w:name w:val="ConsPlusNormal"/>
    <w:link w:val="a6"/>
    <w:uiPriority w:val="99"/>
    <w:rsid w:val="006D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rmal0">
    <w:name w:val="ConsPlusTitle"/>
    <w:uiPriority w:val="99"/>
    <w:rsid w:val="006D798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ConsPlusTitle">
    <w:name w:val="List Paragraph"/>
    <w:basedOn w:val="a"/>
    <w:uiPriority w:val="34"/>
    <w:qFormat/>
    <w:rsid w:val="006D7984"/>
    <w:pPr>
      <w:ind w:left="720"/>
    </w:pPr>
    <w:rPr>
      <w:sz w:val="24"/>
      <w:szCs w:val="24"/>
    </w:rPr>
  </w:style>
  <w:style w:type="paragraph" w:styleId="a4">
    <w:name w:val="Body Text"/>
    <w:aliases w:val="Body Text Char"/>
    <w:basedOn w:val="a"/>
    <w:link w:val="a5"/>
    <w:uiPriority w:val="99"/>
    <w:rsid w:val="006D798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Body Text Char Знак"/>
    <w:basedOn w:val="a0"/>
    <w:link w:val="a4"/>
    <w:uiPriority w:val="99"/>
    <w:rsid w:val="006D7984"/>
    <w:rPr>
      <w:sz w:val="24"/>
      <w:szCs w:val="24"/>
      <w:lang w:eastAsia="ru-RU"/>
    </w:rPr>
  </w:style>
  <w:style w:type="character" w:customStyle="1" w:styleId="a6">
    <w:name w:val="ConsPlusNormal Знак"/>
    <w:basedOn w:val="a0"/>
    <w:link w:val="ConsPlusNormal"/>
    <w:uiPriority w:val="99"/>
    <w:locked/>
    <w:rsid w:val="006D7984"/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6D7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984"/>
    <w:rPr>
      <w:sz w:val="26"/>
      <w:szCs w:val="26"/>
      <w:lang w:eastAsia="ru-RU"/>
    </w:rPr>
  </w:style>
  <w:style w:type="character" w:customStyle="1" w:styleId="blk">
    <w:name w:val="blk"/>
    <w:basedOn w:val="a0"/>
    <w:rsid w:val="0012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ancionselsove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stancion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E8AB-B8D9-4F66-9D02-B8BF452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10507</Words>
  <Characters>59890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2017-08-14T09:55:00Z</cp:lastPrinted>
  <dcterms:created xsi:type="dcterms:W3CDTF">2017-07-27T05:38:00Z</dcterms:created>
  <dcterms:modified xsi:type="dcterms:W3CDTF">2017-08-14T10:03:00Z</dcterms:modified>
</cp:coreProperties>
</file>