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E5" w:rsidRDefault="003A31E5" w:rsidP="003A31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3A31E5" w:rsidRDefault="003A31E5" w:rsidP="003A31E5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дате  и месте обнародования</w:t>
      </w:r>
    </w:p>
    <w:p w:rsidR="003A31E5" w:rsidRDefault="003A31E5" w:rsidP="003A31E5">
      <w:pPr>
        <w:jc w:val="center"/>
        <w:rPr>
          <w:sz w:val="28"/>
          <w:szCs w:val="28"/>
        </w:rPr>
      </w:pPr>
    </w:p>
    <w:p w:rsidR="003A31E5" w:rsidRDefault="003A31E5" w:rsidP="003A31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постановление главы муниципального образования  Пристанционный  сельсовет Тоцкого ра</w:t>
      </w:r>
      <w:r>
        <w:rPr>
          <w:sz w:val="28"/>
          <w:szCs w:val="28"/>
        </w:rPr>
        <w:t>йона Оренбургской области от  28.10.2013 № 151</w:t>
      </w:r>
      <w:r>
        <w:rPr>
          <w:sz w:val="28"/>
          <w:szCs w:val="28"/>
        </w:rPr>
        <w:t xml:space="preserve">-п      </w:t>
      </w:r>
    </w:p>
    <w:p w:rsidR="003A31E5" w:rsidRDefault="003A31E5" w:rsidP="003A31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«О проведении эвакуационных мероприятий в чрезвычайных ситуациях»</w:t>
      </w:r>
      <w:r>
        <w:rPr>
          <w:sz w:val="28"/>
          <w:szCs w:val="28"/>
        </w:rPr>
        <w:t xml:space="preserve">                                                </w:t>
      </w:r>
    </w:p>
    <w:p w:rsidR="003A31E5" w:rsidRDefault="003A31E5" w:rsidP="003A31E5">
      <w:pPr>
        <w:rPr>
          <w:sz w:val="28"/>
          <w:szCs w:val="28"/>
        </w:rPr>
      </w:pPr>
      <w:r>
        <w:rPr>
          <w:sz w:val="28"/>
          <w:szCs w:val="28"/>
        </w:rPr>
        <w:t>Дата обнародования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 29 октября  по 29</w:t>
      </w:r>
      <w:bookmarkStart w:id="0" w:name="_GoBack"/>
      <w:bookmarkEnd w:id="0"/>
      <w:r>
        <w:rPr>
          <w:sz w:val="28"/>
          <w:szCs w:val="28"/>
        </w:rPr>
        <w:t xml:space="preserve"> ноября  2013</w:t>
      </w:r>
    </w:p>
    <w:p w:rsidR="003A31E5" w:rsidRDefault="003A31E5" w:rsidP="003A31E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Обнародование проведено  путем размещения на информационных стендах администрации сельсовета по адресу: п. Пристанционный ул. Строителей 13 а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МБОУ Пристанционной общеобразовательной школы, по адресу: Оренбургская область, Тоцкий район, поселок Пристанционный, улица Строителей 11;</w:t>
      </w:r>
    </w:p>
    <w:p w:rsidR="003A31E5" w:rsidRDefault="003A31E5" w:rsidP="003A31E5">
      <w:pPr>
        <w:spacing w:line="360" w:lineRule="auto"/>
        <w:jc w:val="both"/>
        <w:rPr>
          <w:sz w:val="28"/>
          <w:szCs w:val="28"/>
          <w:lang w:eastAsia="en-US"/>
        </w:rPr>
      </w:pPr>
    </w:p>
    <w:p w:rsidR="003A31E5" w:rsidRDefault="003A31E5" w:rsidP="003A31E5">
      <w:pPr>
        <w:shd w:val="clear" w:color="auto" w:fill="FFFFFF"/>
        <w:ind w:left="5"/>
        <w:jc w:val="both"/>
        <w:rPr>
          <w:sz w:val="28"/>
          <w:szCs w:val="28"/>
          <w:lang w:eastAsia="en-US"/>
        </w:rPr>
      </w:pPr>
      <w:r>
        <w:rPr>
          <w:color w:val="000000"/>
          <w:spacing w:val="3"/>
          <w:sz w:val="28"/>
          <w:szCs w:val="28"/>
          <w:lang w:eastAsia="en-US"/>
        </w:rPr>
        <w:t>Глава</w:t>
      </w:r>
    </w:p>
    <w:p w:rsidR="003A31E5" w:rsidRDefault="003A31E5" w:rsidP="003A31E5">
      <w:pPr>
        <w:shd w:val="clear" w:color="auto" w:fill="FFFFFF"/>
        <w:jc w:val="both"/>
        <w:rPr>
          <w:color w:val="000000"/>
          <w:spacing w:val="-5"/>
          <w:sz w:val="28"/>
          <w:szCs w:val="28"/>
          <w:lang w:eastAsia="en-US"/>
        </w:rPr>
      </w:pPr>
      <w:r>
        <w:rPr>
          <w:color w:val="000000"/>
          <w:spacing w:val="-5"/>
          <w:sz w:val="28"/>
          <w:szCs w:val="28"/>
          <w:lang w:eastAsia="en-US"/>
        </w:rPr>
        <w:t>муниципального образования</w:t>
      </w:r>
    </w:p>
    <w:p w:rsidR="003A31E5" w:rsidRDefault="003A31E5" w:rsidP="003A31E5">
      <w:pPr>
        <w:shd w:val="clear" w:color="auto" w:fill="FFFFFF"/>
        <w:jc w:val="both"/>
        <w:rPr>
          <w:color w:val="000000"/>
          <w:spacing w:val="-2"/>
          <w:sz w:val="28"/>
          <w:szCs w:val="28"/>
          <w:lang w:eastAsia="en-US"/>
        </w:rPr>
      </w:pPr>
      <w:r>
        <w:rPr>
          <w:color w:val="000000"/>
          <w:spacing w:val="14"/>
          <w:sz w:val="28"/>
          <w:szCs w:val="28"/>
          <w:lang w:eastAsia="en-US"/>
        </w:rPr>
        <w:t xml:space="preserve">Пристанционный </w:t>
      </w:r>
      <w:r>
        <w:rPr>
          <w:color w:val="000000"/>
          <w:spacing w:val="-5"/>
          <w:sz w:val="28"/>
          <w:szCs w:val="28"/>
          <w:lang w:eastAsia="en-US"/>
        </w:rPr>
        <w:t xml:space="preserve"> </w:t>
      </w:r>
      <w:r>
        <w:rPr>
          <w:color w:val="000000"/>
          <w:spacing w:val="-2"/>
          <w:sz w:val="28"/>
          <w:szCs w:val="28"/>
          <w:lang w:eastAsia="en-US"/>
        </w:rPr>
        <w:t>сельсовет                                                 Н.А. Чуйкова</w:t>
      </w:r>
    </w:p>
    <w:p w:rsidR="003A31E5" w:rsidRDefault="003A31E5" w:rsidP="003A31E5">
      <w:pPr>
        <w:shd w:val="clear" w:color="auto" w:fill="FFFFFF"/>
        <w:jc w:val="both"/>
        <w:rPr>
          <w:color w:val="000000"/>
          <w:spacing w:val="-7"/>
          <w:sz w:val="28"/>
          <w:szCs w:val="28"/>
          <w:lang w:eastAsia="en-US"/>
        </w:rPr>
      </w:pPr>
    </w:p>
    <w:p w:rsidR="003A31E5" w:rsidRDefault="003A31E5" w:rsidP="003A31E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М.П.</w:t>
      </w:r>
    </w:p>
    <w:p w:rsidR="003A31E5" w:rsidRDefault="003A31E5" w:rsidP="003A31E5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подписания справки: 9 ноября   2013</w:t>
      </w:r>
    </w:p>
    <w:p w:rsidR="003A31E5" w:rsidRDefault="003A31E5" w:rsidP="003A31E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A31E5" w:rsidRDefault="003A31E5" w:rsidP="003A31E5">
      <w:pPr>
        <w:spacing w:line="360" w:lineRule="auto"/>
      </w:pPr>
    </w:p>
    <w:p w:rsidR="003A31E5" w:rsidRDefault="003A31E5" w:rsidP="003A31E5">
      <w:pPr>
        <w:autoSpaceDE w:val="0"/>
        <w:autoSpaceDN w:val="0"/>
        <w:adjustRightInd w:val="0"/>
        <w:rPr>
          <w:sz w:val="28"/>
          <w:szCs w:val="28"/>
        </w:rPr>
      </w:pPr>
    </w:p>
    <w:p w:rsidR="003A31E5" w:rsidRDefault="003A31E5" w:rsidP="003A31E5"/>
    <w:p w:rsidR="003A31E5" w:rsidRDefault="003A31E5" w:rsidP="003A31E5"/>
    <w:p w:rsidR="003A31E5" w:rsidRDefault="003A31E5" w:rsidP="003A31E5"/>
    <w:p w:rsidR="003A31E5" w:rsidRDefault="003A31E5" w:rsidP="003A31E5"/>
    <w:p w:rsidR="003A31E5" w:rsidRDefault="003A31E5" w:rsidP="003A31E5"/>
    <w:p w:rsidR="003A31E5" w:rsidRDefault="003A31E5" w:rsidP="003A31E5"/>
    <w:p w:rsidR="003A31E5" w:rsidRDefault="003A31E5" w:rsidP="003A31E5"/>
    <w:p w:rsidR="003A31E5" w:rsidRDefault="003A31E5" w:rsidP="003A31E5"/>
    <w:p w:rsidR="003A31E5" w:rsidRDefault="003A31E5" w:rsidP="003A31E5"/>
    <w:p w:rsidR="003A31E5" w:rsidRDefault="003A31E5" w:rsidP="003A31E5"/>
    <w:p w:rsidR="003A31E5" w:rsidRDefault="003A31E5" w:rsidP="003A31E5"/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E5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31E5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E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E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2013-11-01T03:56:00Z</cp:lastPrinted>
  <dcterms:created xsi:type="dcterms:W3CDTF">2013-11-01T03:54:00Z</dcterms:created>
  <dcterms:modified xsi:type="dcterms:W3CDTF">2013-11-01T03:56:00Z</dcterms:modified>
</cp:coreProperties>
</file>