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Pr="006F0819" w:rsidRDefault="00382DB0" w:rsidP="00BA4D77">
      <w:pPr>
        <w:tabs>
          <w:tab w:val="left" w:pos="3969"/>
          <w:tab w:val="left" w:pos="4395"/>
          <w:tab w:val="left" w:pos="4536"/>
        </w:tabs>
        <w:autoSpaceDE w:val="0"/>
        <w:autoSpaceDN w:val="0"/>
        <w:adjustRightInd w:val="0"/>
        <w:ind w:right="-1"/>
        <w:outlineLvl w:val="0"/>
        <w:rPr>
          <w:b/>
          <w:sz w:val="16"/>
          <w:szCs w:val="16"/>
        </w:rPr>
      </w:pPr>
    </w:p>
    <w:p w:rsidR="00382DB0" w:rsidRPr="00011D98" w:rsidRDefault="00382DB0" w:rsidP="00011D98">
      <w:pPr>
        <w:tabs>
          <w:tab w:val="left" w:pos="3969"/>
          <w:tab w:val="left" w:pos="5103"/>
        </w:tabs>
        <w:autoSpaceDE w:val="0"/>
        <w:autoSpaceDN w:val="0"/>
        <w:adjustRightInd w:val="0"/>
        <w:ind w:right="-1"/>
        <w:jc w:val="center"/>
        <w:outlineLvl w:val="0"/>
        <w:rPr>
          <w:rFonts w:ascii="Arial" w:hAnsi="Arial" w:cs="Arial"/>
          <w:b/>
          <w:sz w:val="32"/>
          <w:szCs w:val="32"/>
        </w:rPr>
      </w:pPr>
      <w:r w:rsidRPr="00011D98">
        <w:rPr>
          <w:rFonts w:ascii="Arial" w:hAnsi="Arial" w:cs="Arial"/>
          <w:b/>
          <w:sz w:val="32"/>
          <w:szCs w:val="32"/>
        </w:rPr>
        <w:t>ГЛАВА</w:t>
      </w:r>
    </w:p>
    <w:p w:rsidR="00011D98" w:rsidRDefault="00382DB0" w:rsidP="00011D98">
      <w:pPr>
        <w:tabs>
          <w:tab w:val="left" w:pos="3969"/>
          <w:tab w:val="left" w:pos="5103"/>
        </w:tabs>
        <w:autoSpaceDE w:val="0"/>
        <w:autoSpaceDN w:val="0"/>
        <w:adjustRightInd w:val="0"/>
        <w:ind w:right="-1"/>
        <w:jc w:val="center"/>
        <w:outlineLvl w:val="0"/>
        <w:rPr>
          <w:rFonts w:ascii="Arial" w:hAnsi="Arial" w:cs="Arial"/>
          <w:b/>
          <w:sz w:val="32"/>
          <w:szCs w:val="32"/>
        </w:rPr>
      </w:pPr>
      <w:r w:rsidRPr="00011D98">
        <w:rPr>
          <w:rFonts w:ascii="Arial" w:hAnsi="Arial" w:cs="Arial"/>
          <w:b/>
          <w:sz w:val="32"/>
          <w:szCs w:val="32"/>
        </w:rPr>
        <w:t>МУНИЦИП</w:t>
      </w:r>
      <w:r w:rsidR="00BA4D77" w:rsidRPr="00011D98">
        <w:rPr>
          <w:rFonts w:ascii="Arial" w:hAnsi="Arial" w:cs="Arial"/>
          <w:b/>
          <w:sz w:val="32"/>
          <w:szCs w:val="32"/>
        </w:rPr>
        <w:t xml:space="preserve">АЛЬНОГО     </w:t>
      </w:r>
    </w:p>
    <w:p w:rsidR="00382DB0" w:rsidRPr="00011D98" w:rsidRDefault="00011D98" w:rsidP="00011D98">
      <w:pPr>
        <w:tabs>
          <w:tab w:val="left" w:pos="3969"/>
          <w:tab w:val="left" w:pos="5103"/>
        </w:tabs>
        <w:autoSpaceDE w:val="0"/>
        <w:autoSpaceDN w:val="0"/>
        <w:adjustRightInd w:val="0"/>
        <w:ind w:right="-1"/>
        <w:outlineLvl w:val="0"/>
        <w:rPr>
          <w:rFonts w:ascii="Arial" w:hAnsi="Arial" w:cs="Arial"/>
          <w:b/>
          <w:sz w:val="32"/>
          <w:szCs w:val="32"/>
        </w:rPr>
      </w:pPr>
      <w:r>
        <w:rPr>
          <w:rFonts w:ascii="Arial" w:hAnsi="Arial" w:cs="Arial"/>
          <w:b/>
          <w:sz w:val="32"/>
          <w:szCs w:val="32"/>
        </w:rPr>
        <w:t xml:space="preserve">                                         </w:t>
      </w:r>
      <w:r w:rsidR="00382DB0" w:rsidRPr="00011D98">
        <w:rPr>
          <w:rFonts w:ascii="Arial" w:hAnsi="Arial" w:cs="Arial"/>
          <w:b/>
          <w:sz w:val="32"/>
          <w:szCs w:val="32"/>
        </w:rPr>
        <w:t>ОБРАЗОВАНИЯ</w:t>
      </w:r>
    </w:p>
    <w:p w:rsidR="00382DB0" w:rsidRPr="00011D98" w:rsidRDefault="00382DB0" w:rsidP="00011D98">
      <w:pPr>
        <w:tabs>
          <w:tab w:val="left" w:pos="3969"/>
          <w:tab w:val="left" w:pos="5103"/>
        </w:tabs>
        <w:autoSpaceDE w:val="0"/>
        <w:autoSpaceDN w:val="0"/>
        <w:adjustRightInd w:val="0"/>
        <w:ind w:right="-1"/>
        <w:jc w:val="center"/>
        <w:outlineLvl w:val="0"/>
        <w:rPr>
          <w:rFonts w:ascii="Arial" w:hAnsi="Arial" w:cs="Arial"/>
          <w:b/>
          <w:sz w:val="32"/>
          <w:szCs w:val="32"/>
        </w:rPr>
      </w:pPr>
      <w:r w:rsidRPr="00011D98">
        <w:rPr>
          <w:rFonts w:ascii="Arial" w:hAnsi="Arial" w:cs="Arial"/>
          <w:b/>
          <w:sz w:val="32"/>
          <w:szCs w:val="32"/>
        </w:rPr>
        <w:t>ПРИСТАНЦИОННЫЙ СЕЛЬСОВЕТ</w:t>
      </w:r>
    </w:p>
    <w:p w:rsidR="00382DB0" w:rsidRPr="00011D98" w:rsidRDefault="00382DB0" w:rsidP="00011D98">
      <w:pPr>
        <w:tabs>
          <w:tab w:val="left" w:pos="3969"/>
          <w:tab w:val="left" w:pos="5103"/>
        </w:tabs>
        <w:autoSpaceDE w:val="0"/>
        <w:autoSpaceDN w:val="0"/>
        <w:adjustRightInd w:val="0"/>
        <w:ind w:right="-1"/>
        <w:jc w:val="center"/>
        <w:outlineLvl w:val="0"/>
        <w:rPr>
          <w:rFonts w:ascii="Arial" w:hAnsi="Arial" w:cs="Arial"/>
          <w:b/>
          <w:sz w:val="32"/>
          <w:szCs w:val="32"/>
        </w:rPr>
      </w:pPr>
      <w:r w:rsidRPr="00011D98">
        <w:rPr>
          <w:rFonts w:ascii="Arial" w:hAnsi="Arial" w:cs="Arial"/>
          <w:b/>
          <w:sz w:val="32"/>
          <w:szCs w:val="32"/>
        </w:rPr>
        <w:t>ТОЦКОГО РАЙОНА</w:t>
      </w:r>
    </w:p>
    <w:p w:rsidR="00011D98" w:rsidRDefault="00382DB0" w:rsidP="00011D98">
      <w:pPr>
        <w:tabs>
          <w:tab w:val="left" w:pos="3969"/>
          <w:tab w:val="left" w:pos="5103"/>
        </w:tabs>
        <w:autoSpaceDE w:val="0"/>
        <w:autoSpaceDN w:val="0"/>
        <w:adjustRightInd w:val="0"/>
        <w:ind w:right="-1"/>
        <w:jc w:val="center"/>
        <w:outlineLvl w:val="0"/>
        <w:rPr>
          <w:rFonts w:ascii="Arial" w:hAnsi="Arial" w:cs="Arial"/>
          <w:b/>
          <w:sz w:val="32"/>
          <w:szCs w:val="32"/>
        </w:rPr>
      </w:pPr>
      <w:r w:rsidRPr="00011D98">
        <w:rPr>
          <w:rFonts w:ascii="Arial" w:hAnsi="Arial" w:cs="Arial"/>
          <w:b/>
          <w:sz w:val="32"/>
          <w:szCs w:val="32"/>
        </w:rPr>
        <w:t>ОРЕНБУРГСКОЙ ОБЛАСТИ</w:t>
      </w:r>
    </w:p>
    <w:p w:rsidR="00011D98" w:rsidRDefault="00011D98" w:rsidP="00011D98">
      <w:pPr>
        <w:tabs>
          <w:tab w:val="left" w:pos="3969"/>
          <w:tab w:val="left" w:pos="5103"/>
        </w:tabs>
        <w:autoSpaceDE w:val="0"/>
        <w:autoSpaceDN w:val="0"/>
        <w:adjustRightInd w:val="0"/>
        <w:ind w:right="-1"/>
        <w:jc w:val="center"/>
        <w:outlineLvl w:val="0"/>
        <w:rPr>
          <w:rFonts w:ascii="Arial" w:hAnsi="Arial" w:cs="Arial"/>
          <w:b/>
          <w:sz w:val="32"/>
          <w:szCs w:val="32"/>
        </w:rPr>
      </w:pPr>
    </w:p>
    <w:p w:rsidR="00382DB0" w:rsidRDefault="00F007F4" w:rsidP="00011D98">
      <w:pPr>
        <w:tabs>
          <w:tab w:val="left" w:pos="3969"/>
          <w:tab w:val="left" w:pos="5103"/>
        </w:tabs>
        <w:autoSpaceDE w:val="0"/>
        <w:autoSpaceDN w:val="0"/>
        <w:adjustRightInd w:val="0"/>
        <w:ind w:right="-1"/>
        <w:jc w:val="center"/>
        <w:outlineLvl w:val="0"/>
        <w:rPr>
          <w:rFonts w:ascii="Arial" w:hAnsi="Arial" w:cs="Arial"/>
          <w:b/>
          <w:bCs/>
          <w:sz w:val="32"/>
          <w:szCs w:val="32"/>
        </w:rPr>
      </w:pPr>
      <w:r w:rsidRPr="00011D98">
        <w:rPr>
          <w:rFonts w:ascii="Arial" w:hAnsi="Arial" w:cs="Arial"/>
          <w:b/>
          <w:bCs/>
          <w:sz w:val="32"/>
          <w:szCs w:val="32"/>
        </w:rPr>
        <w:t xml:space="preserve"> </w:t>
      </w:r>
      <w:r w:rsidR="00382DB0" w:rsidRPr="00011D98">
        <w:rPr>
          <w:rFonts w:ascii="Arial" w:hAnsi="Arial" w:cs="Arial"/>
          <w:b/>
          <w:bCs/>
          <w:sz w:val="32"/>
          <w:szCs w:val="32"/>
        </w:rPr>
        <w:t>ПОСТАНОВЛЕНИЕ</w:t>
      </w:r>
    </w:p>
    <w:p w:rsidR="00011D98" w:rsidRPr="00011D98" w:rsidRDefault="00011D98" w:rsidP="00011D98">
      <w:pPr>
        <w:tabs>
          <w:tab w:val="left" w:pos="3969"/>
          <w:tab w:val="left" w:pos="5103"/>
        </w:tabs>
        <w:autoSpaceDE w:val="0"/>
        <w:autoSpaceDN w:val="0"/>
        <w:adjustRightInd w:val="0"/>
        <w:ind w:right="-1"/>
        <w:jc w:val="center"/>
        <w:outlineLvl w:val="0"/>
        <w:rPr>
          <w:rFonts w:ascii="Arial" w:hAnsi="Arial" w:cs="Arial"/>
          <w:b/>
          <w:sz w:val="32"/>
          <w:szCs w:val="32"/>
        </w:rPr>
      </w:pPr>
    </w:p>
    <w:p w:rsidR="00F007F4" w:rsidRPr="00011D98" w:rsidRDefault="00F007F4" w:rsidP="00011D98">
      <w:pPr>
        <w:tabs>
          <w:tab w:val="left" w:pos="3969"/>
          <w:tab w:val="left" w:pos="5103"/>
        </w:tabs>
        <w:autoSpaceDE w:val="0"/>
        <w:autoSpaceDN w:val="0"/>
        <w:adjustRightInd w:val="0"/>
        <w:ind w:right="-1"/>
        <w:outlineLvl w:val="0"/>
        <w:rPr>
          <w:rFonts w:ascii="Arial" w:hAnsi="Arial" w:cs="Arial"/>
          <w:b/>
          <w:bCs/>
          <w:sz w:val="32"/>
          <w:szCs w:val="32"/>
        </w:rPr>
      </w:pPr>
      <w:r w:rsidRPr="00011D98">
        <w:rPr>
          <w:rFonts w:ascii="Arial" w:hAnsi="Arial" w:cs="Arial"/>
          <w:b/>
          <w:bCs/>
          <w:color w:val="FF0000"/>
          <w:sz w:val="32"/>
          <w:szCs w:val="32"/>
        </w:rPr>
        <w:t xml:space="preserve">   </w:t>
      </w:r>
      <w:r w:rsidR="00125A1B" w:rsidRPr="00011D98">
        <w:rPr>
          <w:rFonts w:ascii="Arial" w:hAnsi="Arial" w:cs="Arial"/>
          <w:b/>
          <w:bCs/>
          <w:sz w:val="32"/>
          <w:szCs w:val="32"/>
        </w:rPr>
        <w:t>25</w:t>
      </w:r>
      <w:r w:rsidR="007741E4" w:rsidRPr="00011D98">
        <w:rPr>
          <w:rFonts w:ascii="Arial" w:hAnsi="Arial" w:cs="Arial"/>
          <w:b/>
          <w:bCs/>
          <w:sz w:val="32"/>
          <w:szCs w:val="32"/>
        </w:rPr>
        <w:t>.06</w:t>
      </w:r>
      <w:r w:rsidR="00E947DD" w:rsidRPr="00011D98">
        <w:rPr>
          <w:rFonts w:ascii="Arial" w:hAnsi="Arial" w:cs="Arial"/>
          <w:b/>
          <w:bCs/>
          <w:sz w:val="32"/>
          <w:szCs w:val="32"/>
        </w:rPr>
        <w:t>.2018</w:t>
      </w:r>
      <w:r w:rsidR="00011D98" w:rsidRPr="00011D98">
        <w:rPr>
          <w:rFonts w:ascii="Arial" w:hAnsi="Arial" w:cs="Arial"/>
          <w:b/>
          <w:bCs/>
          <w:sz w:val="32"/>
          <w:szCs w:val="32"/>
        </w:rPr>
        <w:t xml:space="preserve">                                                                          </w:t>
      </w:r>
      <w:r w:rsidR="00382DB0" w:rsidRPr="00011D98">
        <w:rPr>
          <w:rFonts w:ascii="Arial" w:hAnsi="Arial" w:cs="Arial"/>
          <w:b/>
          <w:bCs/>
          <w:sz w:val="32"/>
          <w:szCs w:val="32"/>
        </w:rPr>
        <w:t xml:space="preserve">№ </w:t>
      </w:r>
      <w:r w:rsidR="00125A1B" w:rsidRPr="00011D98">
        <w:rPr>
          <w:rFonts w:ascii="Arial" w:hAnsi="Arial" w:cs="Arial"/>
          <w:b/>
          <w:bCs/>
          <w:sz w:val="32"/>
          <w:szCs w:val="32"/>
        </w:rPr>
        <w:t>88</w:t>
      </w:r>
      <w:r w:rsidR="00501E59" w:rsidRPr="00011D98">
        <w:rPr>
          <w:rFonts w:ascii="Arial" w:hAnsi="Arial" w:cs="Arial"/>
          <w:b/>
          <w:bCs/>
          <w:sz w:val="32"/>
          <w:szCs w:val="32"/>
        </w:rPr>
        <w:t>-п</w:t>
      </w:r>
    </w:p>
    <w:p w:rsidR="002D5626" w:rsidRPr="00011D98" w:rsidRDefault="00F007F4" w:rsidP="00011D98">
      <w:pPr>
        <w:tabs>
          <w:tab w:val="left" w:pos="3969"/>
          <w:tab w:val="left" w:pos="5103"/>
        </w:tabs>
        <w:autoSpaceDE w:val="0"/>
        <w:autoSpaceDN w:val="0"/>
        <w:adjustRightInd w:val="0"/>
        <w:ind w:right="-1"/>
        <w:jc w:val="center"/>
        <w:outlineLvl w:val="0"/>
        <w:rPr>
          <w:rFonts w:ascii="Arial" w:hAnsi="Arial" w:cs="Arial"/>
          <w:b/>
          <w:sz w:val="32"/>
          <w:szCs w:val="32"/>
        </w:rPr>
      </w:pPr>
      <w:r w:rsidRPr="00011D98">
        <w:rPr>
          <w:rFonts w:ascii="Arial" w:hAnsi="Arial" w:cs="Arial"/>
          <w:b/>
          <w:bCs/>
          <w:sz w:val="32"/>
          <w:szCs w:val="32"/>
        </w:rPr>
        <w:t xml:space="preserve">          </w:t>
      </w:r>
    </w:p>
    <w:p w:rsidR="00857C6A" w:rsidRPr="00011D98" w:rsidRDefault="00382DB0" w:rsidP="00011D98">
      <w:pPr>
        <w:tabs>
          <w:tab w:val="left" w:pos="3969"/>
          <w:tab w:val="left" w:pos="5103"/>
        </w:tabs>
        <w:autoSpaceDE w:val="0"/>
        <w:autoSpaceDN w:val="0"/>
        <w:adjustRightInd w:val="0"/>
        <w:ind w:right="-1"/>
        <w:jc w:val="center"/>
        <w:outlineLvl w:val="0"/>
        <w:rPr>
          <w:rFonts w:ascii="Arial" w:hAnsi="Arial" w:cs="Arial"/>
          <w:b/>
          <w:sz w:val="32"/>
          <w:szCs w:val="32"/>
        </w:rPr>
      </w:pPr>
      <w:r w:rsidRPr="00011D98">
        <w:rPr>
          <w:rFonts w:ascii="Arial" w:hAnsi="Arial" w:cs="Arial"/>
          <w:b/>
          <w:sz w:val="32"/>
          <w:szCs w:val="32"/>
        </w:rPr>
        <w:t xml:space="preserve">                                                                                                               </w:t>
      </w:r>
    </w:p>
    <w:p w:rsidR="007741E4" w:rsidRPr="00011D98" w:rsidRDefault="00991DD8" w:rsidP="00011D98">
      <w:pPr>
        <w:autoSpaceDE w:val="0"/>
        <w:autoSpaceDN w:val="0"/>
        <w:adjustRightInd w:val="0"/>
        <w:ind w:right="-1"/>
        <w:jc w:val="center"/>
        <w:outlineLvl w:val="0"/>
        <w:rPr>
          <w:rFonts w:ascii="Arial" w:hAnsi="Arial" w:cs="Arial"/>
          <w:b/>
          <w:sz w:val="32"/>
          <w:szCs w:val="32"/>
        </w:rPr>
      </w:pPr>
      <w:r w:rsidRPr="00011D98">
        <w:rPr>
          <w:rFonts w:ascii="Arial" w:hAnsi="Arial" w:cs="Arial"/>
          <w:b/>
          <w:sz w:val="32"/>
          <w:szCs w:val="32"/>
        </w:rPr>
        <w:t>О внесении изменений в постановление администрации муниципального образован</w:t>
      </w:r>
      <w:r w:rsidR="002D5626" w:rsidRPr="00011D98">
        <w:rPr>
          <w:rFonts w:ascii="Arial" w:hAnsi="Arial" w:cs="Arial"/>
          <w:b/>
          <w:sz w:val="32"/>
          <w:szCs w:val="32"/>
        </w:rPr>
        <w:t>и</w:t>
      </w:r>
      <w:r w:rsidR="00E87467" w:rsidRPr="00011D98">
        <w:rPr>
          <w:rFonts w:ascii="Arial" w:hAnsi="Arial" w:cs="Arial"/>
          <w:b/>
          <w:sz w:val="32"/>
          <w:szCs w:val="32"/>
        </w:rPr>
        <w:t>я Пристанционный сельсовет от 02</w:t>
      </w:r>
      <w:r w:rsidRPr="00011D98">
        <w:rPr>
          <w:rFonts w:ascii="Arial" w:hAnsi="Arial" w:cs="Arial"/>
          <w:b/>
          <w:sz w:val="32"/>
          <w:szCs w:val="32"/>
        </w:rPr>
        <w:t>.</w:t>
      </w:r>
      <w:r w:rsidR="00E87467" w:rsidRPr="00011D98">
        <w:rPr>
          <w:rFonts w:ascii="Arial" w:hAnsi="Arial" w:cs="Arial"/>
          <w:b/>
          <w:sz w:val="32"/>
          <w:szCs w:val="32"/>
        </w:rPr>
        <w:t>05.2017</w:t>
      </w:r>
      <w:r w:rsidR="00D918B1" w:rsidRPr="00011D98">
        <w:rPr>
          <w:rFonts w:ascii="Arial" w:hAnsi="Arial" w:cs="Arial"/>
          <w:b/>
          <w:sz w:val="32"/>
          <w:szCs w:val="32"/>
        </w:rPr>
        <w:t xml:space="preserve"> года </w:t>
      </w:r>
      <w:r w:rsidR="003C6B63" w:rsidRPr="00011D98">
        <w:rPr>
          <w:rFonts w:ascii="Arial" w:hAnsi="Arial" w:cs="Arial"/>
          <w:b/>
          <w:sz w:val="32"/>
          <w:szCs w:val="32"/>
        </w:rPr>
        <w:t xml:space="preserve"> № </w:t>
      </w:r>
      <w:r w:rsidR="00E87467" w:rsidRPr="00011D98">
        <w:rPr>
          <w:rFonts w:ascii="Arial" w:hAnsi="Arial" w:cs="Arial"/>
          <w:b/>
          <w:sz w:val="32"/>
          <w:szCs w:val="32"/>
        </w:rPr>
        <w:t>101</w:t>
      </w:r>
      <w:r w:rsidRPr="00011D98">
        <w:rPr>
          <w:rFonts w:ascii="Arial" w:hAnsi="Arial" w:cs="Arial"/>
          <w:b/>
          <w:sz w:val="32"/>
          <w:szCs w:val="32"/>
        </w:rPr>
        <w:t>-п «Об утверждении административного регламента предоставления муниципальной услуги «</w:t>
      </w:r>
      <w:r w:rsidR="000438EE" w:rsidRPr="00011D98">
        <w:rPr>
          <w:rFonts w:ascii="Arial" w:hAnsi="Arial" w:cs="Arial"/>
          <w:b/>
          <w:sz w:val="32"/>
          <w:szCs w:val="32"/>
        </w:rPr>
        <w:t>Оказание материальной помощи гражданам, находящимся в трудной жизненной ситуации</w:t>
      </w:r>
      <w:r w:rsidR="009B3681" w:rsidRPr="00011D98">
        <w:rPr>
          <w:rFonts w:ascii="Arial" w:hAnsi="Arial" w:cs="Arial"/>
          <w:b/>
          <w:sz w:val="32"/>
          <w:szCs w:val="32"/>
        </w:rPr>
        <w:t>»»</w:t>
      </w:r>
    </w:p>
    <w:p w:rsidR="00991DD8" w:rsidRPr="00011D98" w:rsidRDefault="00991DD8" w:rsidP="00991DD8">
      <w:pPr>
        <w:ind w:right="4819"/>
        <w:rPr>
          <w:b/>
          <w:highlight w:val="yellow"/>
        </w:rPr>
      </w:pPr>
    </w:p>
    <w:p w:rsidR="007741E4" w:rsidRPr="00011D98" w:rsidRDefault="007741E4" w:rsidP="007741E4">
      <w:pPr>
        <w:pStyle w:val="1"/>
        <w:spacing w:before="0"/>
        <w:ind w:firstLine="425"/>
        <w:contextualSpacing/>
        <w:jc w:val="both"/>
        <w:rPr>
          <w:rFonts w:ascii="Arial" w:hAnsi="Arial"/>
          <w:b w:val="0"/>
          <w:kern w:val="36"/>
          <w:sz w:val="24"/>
          <w:lang w:eastAsia="ru-RU"/>
        </w:rPr>
      </w:pPr>
      <w:r>
        <w:rPr>
          <w:rFonts w:cs="Times New Roman"/>
          <w:lang w:eastAsia="ru-RU"/>
        </w:rPr>
        <w:t xml:space="preserve">          </w:t>
      </w:r>
      <w:r w:rsidRPr="00011D98">
        <w:rPr>
          <w:rFonts w:ascii="Arial" w:hAnsi="Arial"/>
          <w:b w:val="0"/>
          <w:sz w:val="24"/>
          <w:lang w:eastAsia="ru-RU"/>
        </w:rPr>
        <w:t xml:space="preserve">На основании Федерального закона от 29.12.2017г №479-ФЗ «О внесении изменений в Федеральный закон </w:t>
      </w:r>
      <w:r w:rsidRPr="00011D98">
        <w:rPr>
          <w:rStyle w:val="blk"/>
          <w:rFonts w:ascii="Arial" w:hAnsi="Arial"/>
          <w:b w:val="0"/>
          <w:sz w:val="24"/>
        </w:rPr>
        <w:t>от 27 июля 2010 года № 210-ФЗ</w:t>
      </w:r>
      <w:r w:rsidRPr="00011D98">
        <w:rPr>
          <w:rFonts w:ascii="Arial" w:hAnsi="Arial"/>
          <w:b w:val="0"/>
          <w:sz w:val="24"/>
          <w:lang w:eastAsia="ru-RU"/>
        </w:rPr>
        <w:t xml:space="preserve"> «Об организации предоставления государственных и муниципальных услуг </w:t>
      </w:r>
      <w:r w:rsidRPr="00011D98">
        <w:rPr>
          <w:rFonts w:ascii="Arial" w:hAnsi="Arial"/>
          <w:b w:val="0"/>
          <w:kern w:val="36"/>
          <w:sz w:val="24"/>
          <w:lang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011D98">
        <w:rPr>
          <w:rFonts w:ascii="Arial" w:hAnsi="Arial"/>
          <w:b w:val="0"/>
          <w:sz w:val="24"/>
          <w:lang w:eastAsia="ru-RU"/>
        </w:rPr>
        <w:t>»:</w:t>
      </w:r>
      <w:r w:rsidRPr="00011D98">
        <w:rPr>
          <w:rFonts w:ascii="Arial" w:hAnsi="Arial"/>
          <w:sz w:val="24"/>
          <w:lang w:eastAsia="ru-RU"/>
        </w:rPr>
        <w:t xml:space="preserve"> </w:t>
      </w:r>
    </w:p>
    <w:p w:rsidR="007741E4" w:rsidRPr="00011D98" w:rsidRDefault="007741E4" w:rsidP="007741E4">
      <w:pPr>
        <w:tabs>
          <w:tab w:val="left" w:pos="374"/>
        </w:tabs>
        <w:rPr>
          <w:rFonts w:ascii="Arial" w:hAnsi="Arial" w:cs="Arial"/>
          <w:sz w:val="24"/>
        </w:rPr>
      </w:pPr>
      <w:r w:rsidRPr="00011D98">
        <w:rPr>
          <w:rFonts w:ascii="Arial" w:hAnsi="Arial" w:cs="Arial"/>
          <w:sz w:val="24"/>
        </w:rPr>
        <w:t xml:space="preserve">          1. Внести изменение в постановление </w:t>
      </w:r>
      <w:r w:rsidR="00991DD8" w:rsidRPr="00011D98">
        <w:rPr>
          <w:rFonts w:ascii="Arial" w:hAnsi="Arial" w:cs="Arial"/>
          <w:sz w:val="24"/>
        </w:rPr>
        <w:t>администрации</w:t>
      </w:r>
      <w:r w:rsidRPr="00011D98">
        <w:rPr>
          <w:rFonts w:ascii="Arial" w:hAnsi="Arial" w:cs="Arial"/>
          <w:sz w:val="24"/>
        </w:rPr>
        <w:t xml:space="preserve"> муниципального образования Пристанци</w:t>
      </w:r>
      <w:r w:rsidR="00BA4D77" w:rsidRPr="00011D98">
        <w:rPr>
          <w:rFonts w:ascii="Arial" w:hAnsi="Arial" w:cs="Arial"/>
          <w:sz w:val="24"/>
        </w:rPr>
        <w:t>онный сельсовет Тоцкого района О</w:t>
      </w:r>
      <w:r w:rsidRPr="00011D98">
        <w:rPr>
          <w:rFonts w:ascii="Arial" w:hAnsi="Arial" w:cs="Arial"/>
          <w:sz w:val="24"/>
        </w:rPr>
        <w:t>р</w:t>
      </w:r>
      <w:r w:rsidR="00991DD8" w:rsidRPr="00011D98">
        <w:rPr>
          <w:rFonts w:ascii="Arial" w:hAnsi="Arial" w:cs="Arial"/>
          <w:sz w:val="24"/>
        </w:rPr>
        <w:t xml:space="preserve">енбургской области от    </w:t>
      </w:r>
      <w:r w:rsidR="000438EE" w:rsidRPr="00011D98">
        <w:rPr>
          <w:rFonts w:ascii="Arial" w:hAnsi="Arial" w:cs="Arial"/>
          <w:sz w:val="24"/>
        </w:rPr>
        <w:t>02.05.2017г № 101</w:t>
      </w:r>
      <w:r w:rsidRPr="00011D98">
        <w:rPr>
          <w:rFonts w:ascii="Arial" w:hAnsi="Arial" w:cs="Arial"/>
          <w:sz w:val="24"/>
        </w:rPr>
        <w:t>-п «Об утверждении административного регламента предоставления муниципальной услуги «</w:t>
      </w:r>
      <w:r w:rsidR="000438EE" w:rsidRPr="00011D98">
        <w:rPr>
          <w:rFonts w:ascii="Arial" w:hAnsi="Arial" w:cs="Arial"/>
          <w:sz w:val="24"/>
        </w:rPr>
        <w:t>Оказание материальной помощи гражданам, находящимся в трудной жизненной ситуации</w:t>
      </w:r>
      <w:r w:rsidR="009B3681" w:rsidRPr="00011D98">
        <w:rPr>
          <w:rFonts w:ascii="Arial" w:hAnsi="Arial" w:cs="Arial"/>
          <w:sz w:val="24"/>
        </w:rPr>
        <w:t>»</w:t>
      </w:r>
      <w:r w:rsidRPr="00011D98">
        <w:rPr>
          <w:rFonts w:ascii="Arial" w:hAnsi="Arial" w:cs="Arial"/>
          <w:sz w:val="24"/>
        </w:rPr>
        <w:t>»:</w:t>
      </w:r>
    </w:p>
    <w:p w:rsidR="007741E4" w:rsidRPr="00011D98" w:rsidRDefault="007741E4" w:rsidP="007741E4">
      <w:pPr>
        <w:pStyle w:val="ConsPlusNormal"/>
        <w:ind w:firstLine="0"/>
        <w:jc w:val="both"/>
        <w:outlineLvl w:val="1"/>
        <w:rPr>
          <w:rFonts w:eastAsia="Calibri"/>
          <w:color w:val="000000"/>
          <w:sz w:val="24"/>
          <w:szCs w:val="24"/>
        </w:rPr>
      </w:pPr>
      <w:r w:rsidRPr="00011D98">
        <w:rPr>
          <w:sz w:val="24"/>
          <w:szCs w:val="24"/>
        </w:rPr>
        <w:t xml:space="preserve">          </w:t>
      </w:r>
      <w:r w:rsidRPr="00011D98">
        <w:rPr>
          <w:color w:val="000000"/>
          <w:sz w:val="24"/>
          <w:szCs w:val="24"/>
        </w:rPr>
        <w:t xml:space="preserve">раздел 5 </w:t>
      </w:r>
      <w:r w:rsidRPr="00011D98">
        <w:rPr>
          <w:sz w:val="24"/>
          <w:szCs w:val="24"/>
        </w:rPr>
        <w:t>«</w:t>
      </w:r>
      <w:r w:rsidRPr="00011D98">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011D98">
        <w:rPr>
          <w:sz w:val="24"/>
          <w:szCs w:val="24"/>
        </w:rPr>
        <w:t xml:space="preserve">» изложить в следующей редакции </w:t>
      </w:r>
      <w:r w:rsidRPr="00011D98">
        <w:rPr>
          <w:color w:val="000000"/>
          <w:sz w:val="24"/>
          <w:szCs w:val="24"/>
        </w:rPr>
        <w:t xml:space="preserve">согласно приложению к настоящему постановлению. </w:t>
      </w:r>
    </w:p>
    <w:p w:rsidR="007741E4" w:rsidRPr="00011D98" w:rsidRDefault="00BA4D77" w:rsidP="00BA4D77">
      <w:pPr>
        <w:pStyle w:val="af5"/>
        <w:ind w:left="0" w:firstLine="709"/>
        <w:rPr>
          <w:rFonts w:ascii="Arial" w:hAnsi="Arial" w:cs="Arial"/>
          <w:sz w:val="24"/>
        </w:rPr>
      </w:pPr>
      <w:r w:rsidRPr="00011D98">
        <w:rPr>
          <w:rFonts w:ascii="Arial" w:hAnsi="Arial" w:cs="Arial"/>
          <w:sz w:val="24"/>
        </w:rPr>
        <w:t xml:space="preserve">2. </w:t>
      </w:r>
      <w:proofErr w:type="gramStart"/>
      <w:r w:rsidRPr="00011D98">
        <w:rPr>
          <w:rFonts w:ascii="Arial" w:hAnsi="Arial" w:cs="Arial"/>
          <w:sz w:val="24"/>
        </w:rPr>
        <w:t>Контроль за</w:t>
      </w:r>
      <w:proofErr w:type="gramEnd"/>
      <w:r w:rsidRPr="00011D98">
        <w:rPr>
          <w:rFonts w:ascii="Arial" w:hAnsi="Arial" w:cs="Arial"/>
          <w:sz w:val="24"/>
        </w:rPr>
        <w:t xml:space="preserve"> исполнением настоящего постановления оставляю за собой.</w:t>
      </w:r>
    </w:p>
    <w:p w:rsidR="00857C6A" w:rsidRPr="00011D98" w:rsidRDefault="007741E4" w:rsidP="00F007F4">
      <w:pPr>
        <w:keepNext/>
        <w:autoSpaceDE w:val="0"/>
        <w:autoSpaceDN w:val="0"/>
        <w:ind w:firstLine="709"/>
        <w:outlineLvl w:val="0"/>
        <w:rPr>
          <w:rFonts w:ascii="Arial" w:hAnsi="Arial" w:cs="Arial"/>
          <w:sz w:val="24"/>
        </w:rPr>
      </w:pPr>
      <w:r w:rsidRPr="00011D98">
        <w:rPr>
          <w:rFonts w:ascii="Arial" w:hAnsi="Arial" w:cs="Arial"/>
          <w:sz w:val="24"/>
        </w:rPr>
        <w:t xml:space="preserve">3. Постановление вступает в законную силу со дня его подписания и подлежит   обнародованию. </w:t>
      </w:r>
    </w:p>
    <w:p w:rsidR="00F007F4" w:rsidRPr="00011D98" w:rsidRDefault="00F007F4" w:rsidP="00F007F4">
      <w:pPr>
        <w:keepNext/>
        <w:autoSpaceDE w:val="0"/>
        <w:autoSpaceDN w:val="0"/>
        <w:ind w:firstLine="709"/>
        <w:outlineLvl w:val="0"/>
        <w:rPr>
          <w:rFonts w:ascii="Arial" w:hAnsi="Arial" w:cs="Arial"/>
          <w:sz w:val="24"/>
        </w:rPr>
      </w:pPr>
    </w:p>
    <w:p w:rsidR="00125A1B" w:rsidRPr="00011D98" w:rsidRDefault="00125A1B" w:rsidP="00F007F4">
      <w:pPr>
        <w:keepNext/>
        <w:autoSpaceDE w:val="0"/>
        <w:autoSpaceDN w:val="0"/>
        <w:ind w:firstLine="709"/>
        <w:outlineLvl w:val="0"/>
        <w:rPr>
          <w:rFonts w:ascii="Arial" w:hAnsi="Arial" w:cs="Arial"/>
          <w:sz w:val="24"/>
        </w:rPr>
      </w:pPr>
    </w:p>
    <w:p w:rsidR="00BC27D1" w:rsidRPr="00011D98" w:rsidRDefault="00857C6A" w:rsidP="00BC27D1">
      <w:pPr>
        <w:rPr>
          <w:rFonts w:ascii="Arial" w:hAnsi="Arial" w:cs="Arial"/>
          <w:sz w:val="24"/>
        </w:rPr>
      </w:pPr>
      <w:r w:rsidRPr="00011D98">
        <w:rPr>
          <w:rFonts w:ascii="Arial" w:hAnsi="Arial" w:cs="Arial"/>
          <w:sz w:val="24"/>
        </w:rPr>
        <w:t xml:space="preserve">Глава  </w:t>
      </w:r>
      <w:r w:rsidR="00BC27D1" w:rsidRPr="00011D98">
        <w:rPr>
          <w:rFonts w:ascii="Arial" w:hAnsi="Arial" w:cs="Arial"/>
          <w:sz w:val="24"/>
        </w:rPr>
        <w:t>муниципального образования</w:t>
      </w:r>
    </w:p>
    <w:p w:rsidR="006F0819" w:rsidRPr="00011D98" w:rsidRDefault="00BC27D1" w:rsidP="00F007F4">
      <w:pPr>
        <w:rPr>
          <w:rFonts w:ascii="Arial" w:hAnsi="Arial" w:cs="Arial"/>
          <w:sz w:val="24"/>
        </w:rPr>
      </w:pPr>
      <w:r w:rsidRPr="00011D98">
        <w:rPr>
          <w:rFonts w:ascii="Arial" w:hAnsi="Arial" w:cs="Arial"/>
          <w:sz w:val="24"/>
        </w:rPr>
        <w:t xml:space="preserve">Пристанционный сельсовет                                          </w:t>
      </w:r>
      <w:r w:rsidR="00011D98">
        <w:rPr>
          <w:rFonts w:ascii="Arial" w:hAnsi="Arial" w:cs="Arial"/>
          <w:sz w:val="24"/>
        </w:rPr>
        <w:t xml:space="preserve">                           </w:t>
      </w:r>
      <w:r w:rsidRPr="00011D98">
        <w:rPr>
          <w:rFonts w:ascii="Arial" w:hAnsi="Arial" w:cs="Arial"/>
          <w:sz w:val="24"/>
        </w:rPr>
        <w:t xml:space="preserve">       В.П. Михайлов</w:t>
      </w:r>
    </w:p>
    <w:p w:rsidR="006F0819" w:rsidRPr="00011D98" w:rsidRDefault="006F0819" w:rsidP="00F007F4">
      <w:pPr>
        <w:rPr>
          <w:rFonts w:ascii="Arial" w:hAnsi="Arial" w:cs="Arial"/>
          <w:sz w:val="24"/>
        </w:rPr>
      </w:pPr>
    </w:p>
    <w:p w:rsidR="00125A1B" w:rsidRDefault="00125A1B" w:rsidP="00F007F4">
      <w:pPr>
        <w:rPr>
          <w:szCs w:val="28"/>
        </w:rPr>
      </w:pPr>
    </w:p>
    <w:p w:rsidR="00125A1B" w:rsidRDefault="00125A1B" w:rsidP="00130D96">
      <w:pPr>
        <w:rPr>
          <w:szCs w:val="28"/>
        </w:rPr>
      </w:pPr>
    </w:p>
    <w:p w:rsidR="00125A1B" w:rsidRDefault="00125A1B" w:rsidP="00130D96">
      <w:pPr>
        <w:rPr>
          <w:szCs w:val="28"/>
        </w:rPr>
      </w:pPr>
    </w:p>
    <w:p w:rsidR="00125A1B" w:rsidRPr="00130D96" w:rsidRDefault="00125A1B" w:rsidP="00130D96">
      <w:pPr>
        <w:rPr>
          <w:szCs w:val="28"/>
        </w:rPr>
      </w:pPr>
    </w:p>
    <w:p w:rsidR="00011D98" w:rsidRDefault="00BC27D1" w:rsidP="00BC27D1">
      <w:pPr>
        <w:shd w:val="clear" w:color="auto" w:fill="FFFFFF"/>
        <w:autoSpaceDE w:val="0"/>
        <w:autoSpaceDN w:val="0"/>
        <w:adjustRightInd w:val="0"/>
        <w:jc w:val="right"/>
        <w:rPr>
          <w:b/>
          <w:sz w:val="24"/>
        </w:rPr>
      </w:pPr>
      <w:r w:rsidRPr="005C449C">
        <w:rPr>
          <w:sz w:val="24"/>
        </w:rPr>
        <w:t xml:space="preserve">                                                                                                         </w:t>
      </w:r>
      <w:r w:rsidRPr="005C449C">
        <w:rPr>
          <w:b/>
          <w:sz w:val="24"/>
        </w:rPr>
        <w:t xml:space="preserve">             </w:t>
      </w:r>
    </w:p>
    <w:p w:rsidR="00BC27D1" w:rsidRPr="00011D98" w:rsidRDefault="00BC27D1" w:rsidP="00BC27D1">
      <w:pPr>
        <w:shd w:val="clear" w:color="auto" w:fill="FFFFFF"/>
        <w:autoSpaceDE w:val="0"/>
        <w:autoSpaceDN w:val="0"/>
        <w:adjustRightInd w:val="0"/>
        <w:jc w:val="right"/>
        <w:rPr>
          <w:rFonts w:ascii="Arial" w:hAnsi="Arial" w:cs="Arial"/>
          <w:b/>
          <w:color w:val="000000"/>
          <w:sz w:val="24"/>
        </w:rPr>
      </w:pPr>
      <w:r w:rsidRPr="00011D98">
        <w:rPr>
          <w:rFonts w:ascii="Arial" w:hAnsi="Arial" w:cs="Arial"/>
          <w:b/>
          <w:sz w:val="24"/>
        </w:rPr>
        <w:lastRenderedPageBreak/>
        <w:t xml:space="preserve">    </w:t>
      </w:r>
      <w:r w:rsidRPr="00011D98">
        <w:rPr>
          <w:rFonts w:ascii="Arial" w:hAnsi="Arial" w:cs="Arial"/>
          <w:b/>
          <w:color w:val="000000"/>
          <w:sz w:val="24"/>
        </w:rPr>
        <w:t>Приложение</w:t>
      </w:r>
    </w:p>
    <w:p w:rsidR="00BC27D1" w:rsidRPr="00011D98" w:rsidRDefault="00BC27D1" w:rsidP="00BC27D1">
      <w:pPr>
        <w:shd w:val="clear" w:color="auto" w:fill="FFFFFF"/>
        <w:autoSpaceDE w:val="0"/>
        <w:autoSpaceDN w:val="0"/>
        <w:adjustRightInd w:val="0"/>
        <w:jc w:val="right"/>
        <w:rPr>
          <w:rFonts w:ascii="Arial" w:hAnsi="Arial" w:cs="Arial"/>
          <w:b/>
          <w:color w:val="000000"/>
          <w:sz w:val="24"/>
        </w:rPr>
      </w:pPr>
      <w:r w:rsidRPr="00011D98">
        <w:rPr>
          <w:rFonts w:ascii="Arial" w:hAnsi="Arial" w:cs="Arial"/>
          <w:b/>
          <w:color w:val="000000"/>
          <w:sz w:val="24"/>
        </w:rPr>
        <w:t xml:space="preserve"> к постановлению главы </w:t>
      </w:r>
    </w:p>
    <w:p w:rsidR="00BC27D1" w:rsidRPr="00011D98" w:rsidRDefault="00BC27D1" w:rsidP="00BC27D1">
      <w:pPr>
        <w:shd w:val="clear" w:color="auto" w:fill="FFFFFF"/>
        <w:autoSpaceDE w:val="0"/>
        <w:autoSpaceDN w:val="0"/>
        <w:adjustRightInd w:val="0"/>
        <w:jc w:val="right"/>
        <w:rPr>
          <w:rFonts w:ascii="Arial" w:hAnsi="Arial" w:cs="Arial"/>
          <w:b/>
          <w:color w:val="000000"/>
          <w:sz w:val="24"/>
        </w:rPr>
      </w:pPr>
      <w:r w:rsidRPr="00011D98">
        <w:rPr>
          <w:rFonts w:ascii="Arial" w:hAnsi="Arial" w:cs="Arial"/>
          <w:b/>
          <w:color w:val="000000"/>
          <w:sz w:val="24"/>
        </w:rPr>
        <w:t xml:space="preserve">муниципального образования </w:t>
      </w:r>
    </w:p>
    <w:p w:rsidR="00BC27D1" w:rsidRPr="00011D98" w:rsidRDefault="00BC27D1" w:rsidP="00BC27D1">
      <w:pPr>
        <w:shd w:val="clear" w:color="auto" w:fill="FFFFFF"/>
        <w:autoSpaceDE w:val="0"/>
        <w:autoSpaceDN w:val="0"/>
        <w:adjustRightInd w:val="0"/>
        <w:jc w:val="right"/>
        <w:rPr>
          <w:rFonts w:ascii="Arial" w:hAnsi="Arial" w:cs="Arial"/>
          <w:b/>
          <w:color w:val="000000"/>
          <w:sz w:val="24"/>
        </w:rPr>
      </w:pPr>
      <w:r w:rsidRPr="00011D98">
        <w:rPr>
          <w:rFonts w:ascii="Arial" w:hAnsi="Arial" w:cs="Arial"/>
          <w:b/>
          <w:color w:val="000000"/>
          <w:sz w:val="24"/>
        </w:rPr>
        <w:t xml:space="preserve">                      Пристанционный сельсовет</w:t>
      </w:r>
    </w:p>
    <w:p w:rsidR="00130D96" w:rsidRPr="00011D98" w:rsidRDefault="00BC27D1" w:rsidP="00130D96">
      <w:pPr>
        <w:shd w:val="clear" w:color="auto" w:fill="FFFFFF"/>
        <w:autoSpaceDE w:val="0"/>
        <w:autoSpaceDN w:val="0"/>
        <w:adjustRightInd w:val="0"/>
        <w:jc w:val="right"/>
        <w:rPr>
          <w:rFonts w:ascii="Arial" w:hAnsi="Arial" w:cs="Arial"/>
          <w:b/>
          <w:color w:val="000000"/>
          <w:sz w:val="24"/>
        </w:rPr>
      </w:pPr>
      <w:r w:rsidRPr="00011D98">
        <w:rPr>
          <w:rFonts w:ascii="Arial" w:hAnsi="Arial" w:cs="Arial"/>
          <w:b/>
          <w:color w:val="000000"/>
          <w:sz w:val="24"/>
        </w:rPr>
        <w:t xml:space="preserve">     от </w:t>
      </w:r>
      <w:r w:rsidR="00130D96" w:rsidRPr="00011D98">
        <w:rPr>
          <w:rFonts w:ascii="Arial" w:hAnsi="Arial" w:cs="Arial"/>
          <w:b/>
          <w:sz w:val="24"/>
        </w:rPr>
        <w:t>2</w:t>
      </w:r>
      <w:r w:rsidR="00125A1B" w:rsidRPr="00011D98">
        <w:rPr>
          <w:rFonts w:ascii="Arial" w:hAnsi="Arial" w:cs="Arial"/>
          <w:b/>
          <w:sz w:val="24"/>
        </w:rPr>
        <w:t>5</w:t>
      </w:r>
      <w:r w:rsidR="00130D96" w:rsidRPr="00011D98">
        <w:rPr>
          <w:rFonts w:ascii="Arial" w:hAnsi="Arial" w:cs="Arial"/>
          <w:b/>
          <w:color w:val="000000"/>
          <w:sz w:val="24"/>
        </w:rPr>
        <w:t>.06</w:t>
      </w:r>
      <w:r w:rsidR="00E947DD" w:rsidRPr="00011D98">
        <w:rPr>
          <w:rFonts w:ascii="Arial" w:hAnsi="Arial" w:cs="Arial"/>
          <w:b/>
          <w:color w:val="000000"/>
          <w:sz w:val="24"/>
        </w:rPr>
        <w:t>.2018</w:t>
      </w:r>
      <w:r w:rsidRPr="00011D98">
        <w:rPr>
          <w:rFonts w:ascii="Arial" w:hAnsi="Arial" w:cs="Arial"/>
          <w:b/>
          <w:color w:val="000000"/>
          <w:sz w:val="24"/>
        </w:rPr>
        <w:t xml:space="preserve">г. № </w:t>
      </w:r>
      <w:r w:rsidR="00125A1B" w:rsidRPr="00011D98">
        <w:rPr>
          <w:rFonts w:ascii="Arial" w:hAnsi="Arial" w:cs="Arial"/>
          <w:b/>
          <w:color w:val="000000"/>
          <w:sz w:val="24"/>
        </w:rPr>
        <w:t>88</w:t>
      </w:r>
      <w:r w:rsidR="00501E59" w:rsidRPr="00011D98">
        <w:rPr>
          <w:rFonts w:ascii="Arial" w:hAnsi="Arial" w:cs="Arial"/>
          <w:b/>
          <w:color w:val="000000"/>
          <w:sz w:val="24"/>
        </w:rPr>
        <w:t>-п</w:t>
      </w:r>
      <w:r w:rsidRPr="00011D98">
        <w:rPr>
          <w:rFonts w:ascii="Arial" w:hAnsi="Arial" w:cs="Arial"/>
          <w:b/>
          <w:color w:val="000000"/>
          <w:sz w:val="24"/>
        </w:rPr>
        <w:t xml:space="preserve">                                                       </w:t>
      </w:r>
    </w:p>
    <w:p w:rsidR="00130D96" w:rsidRPr="00011D98" w:rsidRDefault="00130D96" w:rsidP="00130D96">
      <w:pPr>
        <w:rPr>
          <w:rFonts w:ascii="Arial" w:hAnsi="Arial" w:cs="Arial"/>
          <w:b/>
          <w:szCs w:val="28"/>
        </w:rPr>
      </w:pPr>
    </w:p>
    <w:p w:rsidR="00130D96" w:rsidRDefault="00130D96" w:rsidP="00130D96">
      <w:pPr>
        <w:rPr>
          <w:szCs w:val="28"/>
        </w:rPr>
      </w:pPr>
    </w:p>
    <w:p w:rsidR="00130D96" w:rsidRPr="00011D98" w:rsidRDefault="00130D96" w:rsidP="00130D96">
      <w:pPr>
        <w:rPr>
          <w:rFonts w:ascii="Arial" w:hAnsi="Arial" w:cs="Arial"/>
          <w:b/>
          <w:sz w:val="24"/>
        </w:rPr>
      </w:pPr>
    </w:p>
    <w:p w:rsidR="00130D96" w:rsidRPr="00011D98" w:rsidRDefault="00130D96" w:rsidP="00130D96">
      <w:pPr>
        <w:jc w:val="center"/>
        <w:rPr>
          <w:rFonts w:ascii="Arial" w:eastAsiaTheme="minorHAnsi" w:hAnsi="Arial" w:cs="Arial"/>
          <w:b/>
          <w:sz w:val="24"/>
          <w:lang w:eastAsia="en-US"/>
        </w:rPr>
      </w:pPr>
      <w:r w:rsidRPr="00011D98">
        <w:rPr>
          <w:rFonts w:ascii="Arial" w:hAnsi="Arial" w:cs="Arial"/>
          <w:b/>
          <w:sz w:val="24"/>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130D96" w:rsidRPr="00011D98" w:rsidRDefault="00130D96" w:rsidP="00130D96">
      <w:pPr>
        <w:ind w:firstLine="851"/>
        <w:rPr>
          <w:rFonts w:ascii="Arial" w:hAnsi="Arial" w:cs="Arial"/>
          <w:b/>
          <w:sz w:val="24"/>
        </w:rPr>
      </w:pPr>
    </w:p>
    <w:p w:rsidR="00130D96" w:rsidRPr="00011D98" w:rsidRDefault="00130D96" w:rsidP="00130D96">
      <w:pPr>
        <w:jc w:val="center"/>
        <w:rPr>
          <w:rFonts w:ascii="Arial" w:hAnsi="Arial" w:cs="Arial"/>
          <w:sz w:val="24"/>
        </w:rPr>
      </w:pPr>
      <w:bookmarkStart w:id="0" w:name="_GoBack"/>
      <w:r w:rsidRPr="00011D98">
        <w:rPr>
          <w:rFonts w:ascii="Arial" w:hAnsi="Arial" w:cs="Arial"/>
          <w:sz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0D96" w:rsidRPr="00011D98" w:rsidRDefault="00130D96" w:rsidP="00130D96">
      <w:pPr>
        <w:ind w:firstLine="851"/>
        <w:jc w:val="center"/>
        <w:rPr>
          <w:rFonts w:ascii="Arial" w:hAnsi="Arial" w:cs="Arial"/>
          <w:sz w:val="24"/>
        </w:rPr>
      </w:pPr>
    </w:p>
    <w:p w:rsidR="00130D96" w:rsidRPr="00011D98" w:rsidRDefault="00130D96" w:rsidP="00130D96">
      <w:pPr>
        <w:ind w:firstLine="851"/>
        <w:rPr>
          <w:rFonts w:ascii="Arial" w:hAnsi="Arial" w:cs="Arial"/>
          <w:sz w:val="24"/>
        </w:rPr>
      </w:pPr>
      <w:r w:rsidRPr="00011D98">
        <w:rPr>
          <w:rFonts w:ascii="Arial" w:hAnsi="Arial" w:cs="Arial"/>
          <w:sz w:val="24"/>
        </w:rPr>
        <w:t>5.1.1. Заявитель может обратиться с жалобой, в том числе в следующих случаях:</w:t>
      </w:r>
    </w:p>
    <w:p w:rsidR="00130D96" w:rsidRPr="00011D98" w:rsidRDefault="00130D96" w:rsidP="00130D96">
      <w:pPr>
        <w:ind w:firstLine="851"/>
        <w:rPr>
          <w:rFonts w:ascii="Arial" w:hAnsi="Arial" w:cs="Arial"/>
          <w:sz w:val="24"/>
        </w:rPr>
      </w:pPr>
      <w:r w:rsidRPr="00011D98">
        <w:rPr>
          <w:rFonts w:ascii="Arial" w:hAnsi="Arial" w:cs="Arial"/>
          <w:sz w:val="24"/>
        </w:rPr>
        <w:t>1) нарушение срока регистрации запроса о предоставлении муниципальной услуги, запроса, указанного в статье 15.1 №210-ФЗ;</w:t>
      </w:r>
    </w:p>
    <w:p w:rsidR="00130D96" w:rsidRPr="00011D98" w:rsidRDefault="00130D96" w:rsidP="00130D96">
      <w:pPr>
        <w:ind w:firstLine="851"/>
        <w:rPr>
          <w:rFonts w:ascii="Arial" w:hAnsi="Arial" w:cs="Arial"/>
          <w:sz w:val="24"/>
        </w:rPr>
      </w:pPr>
      <w:r w:rsidRPr="00011D98">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130D96" w:rsidRPr="00011D98" w:rsidRDefault="00130D96" w:rsidP="00130D96">
      <w:pPr>
        <w:ind w:firstLine="851"/>
        <w:rPr>
          <w:rFonts w:ascii="Arial" w:hAnsi="Arial" w:cs="Arial"/>
          <w:sz w:val="24"/>
        </w:rPr>
      </w:pPr>
      <w:r w:rsidRPr="00011D98">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0D96" w:rsidRPr="00011D98" w:rsidRDefault="00130D96" w:rsidP="00130D96">
      <w:pPr>
        <w:ind w:firstLine="851"/>
        <w:rPr>
          <w:rFonts w:ascii="Arial" w:hAnsi="Arial" w:cs="Arial"/>
          <w:sz w:val="24"/>
        </w:rPr>
      </w:pPr>
      <w:r w:rsidRPr="00011D98">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0D96" w:rsidRPr="00011D98" w:rsidRDefault="00130D96" w:rsidP="00130D96">
      <w:pPr>
        <w:ind w:firstLine="851"/>
        <w:rPr>
          <w:rFonts w:ascii="Arial" w:hAnsi="Arial" w:cs="Arial"/>
          <w:sz w:val="24"/>
        </w:rPr>
      </w:pPr>
      <w:proofErr w:type="gramStart"/>
      <w:r w:rsidRPr="00011D98">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011D98">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011D98" w:rsidRDefault="00130D96" w:rsidP="00130D96">
      <w:pPr>
        <w:ind w:firstLine="851"/>
        <w:rPr>
          <w:rFonts w:ascii="Arial" w:hAnsi="Arial" w:cs="Arial"/>
          <w:sz w:val="24"/>
        </w:rPr>
      </w:pPr>
      <w:r w:rsidRPr="00011D98">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0D96" w:rsidRPr="00011D98" w:rsidRDefault="00130D96" w:rsidP="00130D96">
      <w:pPr>
        <w:ind w:firstLine="851"/>
        <w:rPr>
          <w:rFonts w:ascii="Arial" w:hAnsi="Arial" w:cs="Arial"/>
          <w:sz w:val="24"/>
        </w:rPr>
      </w:pPr>
      <w:proofErr w:type="gramStart"/>
      <w:r w:rsidRPr="00011D98">
        <w:rPr>
          <w:rFonts w:ascii="Arial" w:hAnsi="Arial" w:cs="Arial"/>
          <w:sz w:val="24"/>
        </w:rPr>
        <w:t>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11D98">
        <w:rPr>
          <w:rFonts w:ascii="Arial" w:hAnsi="Arial" w:cs="Arial"/>
          <w:sz w:val="24"/>
        </w:rPr>
        <w:t xml:space="preserve"> В указанном случае досудебное (внесудебное) обжалование заявителем решений и действий </w:t>
      </w:r>
      <w:r w:rsidRPr="00011D98">
        <w:rPr>
          <w:rFonts w:ascii="Arial" w:hAnsi="Arial" w:cs="Arial"/>
          <w:sz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011D98" w:rsidRDefault="00130D96" w:rsidP="00130D96">
      <w:pPr>
        <w:ind w:firstLine="851"/>
        <w:rPr>
          <w:rFonts w:ascii="Arial" w:hAnsi="Arial" w:cs="Arial"/>
          <w:sz w:val="24"/>
        </w:rPr>
      </w:pPr>
      <w:r w:rsidRPr="00011D98">
        <w:rPr>
          <w:rFonts w:ascii="Arial" w:hAnsi="Arial" w:cs="Arial"/>
          <w:sz w:val="24"/>
        </w:rPr>
        <w:t>8) нарушение срока или порядка выдачи документов по результатам предоставления муниципальной услуги;</w:t>
      </w:r>
    </w:p>
    <w:p w:rsidR="00130D96" w:rsidRPr="00011D98" w:rsidRDefault="00130D96" w:rsidP="00130D96">
      <w:pPr>
        <w:ind w:firstLine="851"/>
        <w:rPr>
          <w:rFonts w:ascii="Arial" w:hAnsi="Arial" w:cs="Arial"/>
          <w:sz w:val="24"/>
        </w:rPr>
      </w:pPr>
      <w:proofErr w:type="gramStart"/>
      <w:r w:rsidRPr="00011D98">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130D96" w:rsidRPr="00011D98" w:rsidRDefault="00130D96" w:rsidP="00130D96">
      <w:pPr>
        <w:ind w:firstLine="851"/>
        <w:rPr>
          <w:rFonts w:ascii="Arial" w:hAnsi="Arial" w:cs="Arial"/>
          <w:sz w:val="24"/>
        </w:rPr>
      </w:pPr>
      <w:r w:rsidRPr="00011D98">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130D96" w:rsidRPr="00011D98" w:rsidRDefault="00130D96" w:rsidP="00130D96">
      <w:pPr>
        <w:ind w:firstLine="851"/>
        <w:rPr>
          <w:rFonts w:ascii="Arial" w:hAnsi="Arial" w:cs="Arial"/>
          <w:sz w:val="24"/>
        </w:rPr>
      </w:pPr>
    </w:p>
    <w:p w:rsidR="00130D96" w:rsidRPr="00011D98" w:rsidRDefault="00130D96" w:rsidP="00130D96">
      <w:pPr>
        <w:jc w:val="center"/>
        <w:rPr>
          <w:rFonts w:ascii="Arial" w:hAnsi="Arial" w:cs="Arial"/>
          <w:sz w:val="24"/>
        </w:rPr>
      </w:pPr>
      <w:r w:rsidRPr="00011D98">
        <w:rPr>
          <w:rFonts w:ascii="Arial" w:hAnsi="Arial" w:cs="Arial"/>
          <w:sz w:val="24"/>
        </w:rPr>
        <w:t>5.2. Предмет жалобы</w:t>
      </w:r>
    </w:p>
    <w:p w:rsidR="00130D96" w:rsidRPr="00011D98" w:rsidRDefault="00130D96" w:rsidP="00130D96">
      <w:pPr>
        <w:ind w:firstLine="851"/>
        <w:rPr>
          <w:rFonts w:ascii="Arial" w:hAnsi="Arial" w:cs="Arial"/>
          <w:sz w:val="24"/>
        </w:rPr>
      </w:pPr>
    </w:p>
    <w:p w:rsidR="00130D96" w:rsidRPr="00011D98" w:rsidRDefault="00130D96" w:rsidP="00130D96">
      <w:pPr>
        <w:ind w:firstLine="851"/>
        <w:rPr>
          <w:rFonts w:ascii="Arial" w:hAnsi="Arial" w:cs="Arial"/>
          <w:sz w:val="24"/>
        </w:rPr>
      </w:pPr>
      <w:r w:rsidRPr="00011D98">
        <w:rPr>
          <w:rFonts w:ascii="Arial" w:hAnsi="Arial" w:cs="Arial"/>
          <w:sz w:val="24"/>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30D96" w:rsidRPr="00011D98" w:rsidRDefault="00130D96" w:rsidP="00130D96">
      <w:pPr>
        <w:ind w:firstLine="851"/>
        <w:rPr>
          <w:rFonts w:ascii="Arial" w:hAnsi="Arial" w:cs="Arial"/>
          <w:sz w:val="24"/>
        </w:rPr>
      </w:pPr>
      <w:r w:rsidRPr="00011D98">
        <w:rPr>
          <w:rFonts w:ascii="Arial" w:hAnsi="Arial" w:cs="Arial"/>
          <w:sz w:val="24"/>
        </w:rPr>
        <w:t>5.2.2. Жалоба должна содержать:</w:t>
      </w:r>
    </w:p>
    <w:p w:rsidR="00130D96" w:rsidRPr="00011D98" w:rsidRDefault="00130D96" w:rsidP="00130D96">
      <w:pPr>
        <w:ind w:firstLine="851"/>
        <w:rPr>
          <w:rFonts w:ascii="Arial" w:hAnsi="Arial" w:cs="Arial"/>
          <w:sz w:val="24"/>
        </w:rPr>
      </w:pPr>
      <w:r w:rsidRPr="00011D98">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0D96" w:rsidRPr="00011D98" w:rsidRDefault="00130D96" w:rsidP="00130D96">
      <w:pPr>
        <w:ind w:firstLine="851"/>
        <w:rPr>
          <w:rFonts w:ascii="Arial" w:hAnsi="Arial" w:cs="Arial"/>
          <w:sz w:val="24"/>
        </w:rPr>
      </w:pPr>
      <w:proofErr w:type="gramStart"/>
      <w:r w:rsidRPr="00011D98">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30D96" w:rsidRPr="00011D98" w:rsidRDefault="00130D96" w:rsidP="00130D96">
      <w:pPr>
        <w:ind w:firstLine="851"/>
        <w:rPr>
          <w:rFonts w:ascii="Arial" w:hAnsi="Arial" w:cs="Arial"/>
          <w:sz w:val="24"/>
        </w:rPr>
      </w:pPr>
      <w:r w:rsidRPr="00011D98">
        <w:rPr>
          <w:rFonts w:ascii="Arial" w:hAnsi="Arial" w:cs="Arial"/>
          <w:sz w:val="24"/>
        </w:rPr>
        <w:t>3) сведения об обжалуемых решениях и действиях (бездействии);</w:t>
      </w:r>
    </w:p>
    <w:p w:rsidR="00130D96" w:rsidRPr="00011D98" w:rsidRDefault="00130D96" w:rsidP="00130D96">
      <w:pPr>
        <w:ind w:firstLine="851"/>
        <w:rPr>
          <w:rFonts w:ascii="Arial" w:hAnsi="Arial" w:cs="Arial"/>
          <w:sz w:val="24"/>
        </w:rPr>
      </w:pPr>
      <w:r w:rsidRPr="00011D98">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0D96" w:rsidRPr="00011D98" w:rsidRDefault="00130D96" w:rsidP="00130D96">
      <w:pPr>
        <w:ind w:firstLine="851"/>
        <w:rPr>
          <w:rFonts w:ascii="Arial" w:hAnsi="Arial" w:cs="Arial"/>
          <w:sz w:val="24"/>
        </w:rPr>
      </w:pPr>
      <w:r w:rsidRPr="00011D98">
        <w:rPr>
          <w:rFonts w:ascii="Arial" w:hAnsi="Arial" w:cs="Arial"/>
          <w:sz w:val="24"/>
        </w:rPr>
        <w:t>Заявителем могут быть представлены документы (при наличии), подтверждающие доводы заявителя, либо их копии.</w:t>
      </w:r>
    </w:p>
    <w:p w:rsidR="00130D96" w:rsidRPr="00011D98" w:rsidRDefault="00130D96" w:rsidP="00130D96">
      <w:pPr>
        <w:ind w:firstLine="851"/>
        <w:rPr>
          <w:rFonts w:ascii="Arial" w:hAnsi="Arial" w:cs="Arial"/>
          <w:sz w:val="24"/>
        </w:rPr>
      </w:pPr>
    </w:p>
    <w:p w:rsidR="00130D96" w:rsidRPr="00011D98" w:rsidRDefault="00130D96" w:rsidP="00130D96">
      <w:pPr>
        <w:jc w:val="center"/>
        <w:rPr>
          <w:rFonts w:ascii="Arial" w:hAnsi="Arial" w:cs="Arial"/>
          <w:sz w:val="24"/>
        </w:rPr>
      </w:pPr>
      <w:r w:rsidRPr="00011D98">
        <w:rPr>
          <w:rFonts w:ascii="Arial" w:hAnsi="Arial" w:cs="Arial"/>
          <w:sz w:val="24"/>
        </w:rPr>
        <w:t>5.3. Органы  местного самоуправления и уполномоченные на рассмотрение жалобы должностные лица, которым может быть направлена жалоба</w:t>
      </w:r>
    </w:p>
    <w:p w:rsidR="00130D96" w:rsidRPr="00011D98" w:rsidRDefault="00130D96" w:rsidP="00130D96">
      <w:pPr>
        <w:jc w:val="center"/>
        <w:rPr>
          <w:rFonts w:ascii="Arial" w:hAnsi="Arial" w:cs="Arial"/>
          <w:sz w:val="24"/>
        </w:rPr>
      </w:pPr>
    </w:p>
    <w:p w:rsidR="00130D96" w:rsidRPr="00011D98" w:rsidRDefault="00130D96" w:rsidP="00130D96">
      <w:pPr>
        <w:ind w:firstLine="851"/>
        <w:rPr>
          <w:rFonts w:ascii="Arial" w:hAnsi="Arial" w:cs="Arial"/>
          <w:sz w:val="24"/>
        </w:rPr>
      </w:pPr>
      <w:r w:rsidRPr="00011D98">
        <w:rPr>
          <w:rFonts w:ascii="Arial" w:hAnsi="Arial" w:cs="Arial"/>
          <w:sz w:val="24"/>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011D98">
        <w:rPr>
          <w:rFonts w:ascii="Arial" w:hAnsi="Arial" w:cs="Arial"/>
          <w:sz w:val="24"/>
        </w:rPr>
        <w:lastRenderedPageBreak/>
        <w:t>(бездействие)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30D96" w:rsidRPr="00011D98" w:rsidRDefault="00130D96" w:rsidP="00130D96">
      <w:pPr>
        <w:ind w:firstLine="851"/>
        <w:rPr>
          <w:rFonts w:ascii="Arial" w:hAnsi="Arial" w:cs="Arial"/>
          <w:sz w:val="24"/>
        </w:rPr>
      </w:pPr>
    </w:p>
    <w:p w:rsidR="00130D96" w:rsidRPr="00011D98" w:rsidRDefault="00130D96" w:rsidP="00130D96">
      <w:pPr>
        <w:jc w:val="center"/>
        <w:rPr>
          <w:rFonts w:ascii="Arial" w:hAnsi="Arial" w:cs="Arial"/>
          <w:sz w:val="24"/>
        </w:rPr>
      </w:pPr>
      <w:r w:rsidRPr="00011D98">
        <w:rPr>
          <w:rFonts w:ascii="Arial" w:hAnsi="Arial" w:cs="Arial"/>
          <w:sz w:val="24"/>
        </w:rPr>
        <w:t>5.4. Порядок подачи и рассмотрения жалобы</w:t>
      </w:r>
    </w:p>
    <w:p w:rsidR="00130D96" w:rsidRPr="00011D98" w:rsidRDefault="00130D96" w:rsidP="00130D96">
      <w:pPr>
        <w:ind w:firstLine="851"/>
        <w:rPr>
          <w:rFonts w:ascii="Arial" w:hAnsi="Arial" w:cs="Arial"/>
          <w:sz w:val="24"/>
        </w:rPr>
      </w:pPr>
    </w:p>
    <w:p w:rsidR="00130D96" w:rsidRPr="00011D98" w:rsidRDefault="00130D96" w:rsidP="00130D96">
      <w:pPr>
        <w:ind w:firstLine="851"/>
        <w:rPr>
          <w:rFonts w:ascii="Arial" w:hAnsi="Arial" w:cs="Arial"/>
          <w:sz w:val="24"/>
        </w:rPr>
      </w:pPr>
      <w:r w:rsidRPr="00011D98">
        <w:rPr>
          <w:rFonts w:ascii="Arial" w:hAnsi="Arial" w:cs="Arial"/>
          <w:sz w:val="24"/>
        </w:rPr>
        <w:t xml:space="preserve">5.4.1. </w:t>
      </w:r>
      <w:proofErr w:type="gramStart"/>
      <w:r w:rsidRPr="00011D98">
        <w:rPr>
          <w:rFonts w:ascii="Arial" w:hAnsi="Arial" w:cs="Arial"/>
          <w:sz w:val="24"/>
        </w:rPr>
        <w:t>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w:t>
      </w:r>
      <w:proofErr w:type="gramEnd"/>
      <w:r w:rsidRPr="00011D98">
        <w:rPr>
          <w:rFonts w:ascii="Arial" w:hAnsi="Arial" w:cs="Arial"/>
          <w:sz w:val="24"/>
        </w:rPr>
        <w:t xml:space="preserve"> личном </w:t>
      </w:r>
      <w:proofErr w:type="gramStart"/>
      <w:r w:rsidRPr="00011D98">
        <w:rPr>
          <w:rFonts w:ascii="Arial" w:hAnsi="Arial" w:cs="Arial"/>
          <w:sz w:val="24"/>
        </w:rPr>
        <w:t>приеме</w:t>
      </w:r>
      <w:proofErr w:type="gramEnd"/>
      <w:r w:rsidRPr="00011D98">
        <w:rPr>
          <w:rFonts w:ascii="Arial" w:hAnsi="Arial" w:cs="Arial"/>
          <w:sz w:val="24"/>
        </w:rPr>
        <w:t xml:space="preserve"> заявителя в органе местного самоуправления. </w:t>
      </w:r>
    </w:p>
    <w:p w:rsidR="00130D96" w:rsidRPr="00011D98" w:rsidRDefault="00130D96" w:rsidP="00130D96">
      <w:pPr>
        <w:ind w:firstLine="851"/>
        <w:rPr>
          <w:rFonts w:ascii="Arial" w:hAnsi="Arial" w:cs="Arial"/>
          <w:sz w:val="24"/>
        </w:rPr>
      </w:pPr>
      <w:r w:rsidRPr="00011D98">
        <w:rPr>
          <w:rFonts w:ascii="Arial" w:hAnsi="Arial" w:cs="Arial"/>
          <w:sz w:val="24"/>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11D98">
        <w:rPr>
          <w:rFonts w:ascii="Arial" w:hAnsi="Arial" w:cs="Arial"/>
          <w:sz w:val="24"/>
        </w:rPr>
        <w:t>представлена</w:t>
      </w:r>
      <w:proofErr w:type="gramEnd"/>
      <w:r w:rsidRPr="00011D98">
        <w:rPr>
          <w:rFonts w:ascii="Arial" w:hAnsi="Arial" w:cs="Arial"/>
          <w:sz w:val="24"/>
        </w:rPr>
        <w:t>:</w:t>
      </w:r>
    </w:p>
    <w:p w:rsidR="00130D96" w:rsidRPr="00011D98" w:rsidRDefault="00130D96" w:rsidP="00130D96">
      <w:pPr>
        <w:ind w:firstLine="851"/>
        <w:rPr>
          <w:rFonts w:ascii="Arial" w:hAnsi="Arial" w:cs="Arial"/>
          <w:sz w:val="24"/>
        </w:rPr>
      </w:pPr>
      <w:r w:rsidRPr="00011D98">
        <w:rPr>
          <w:rFonts w:ascii="Arial" w:hAnsi="Arial" w:cs="Arial"/>
          <w:sz w:val="24"/>
        </w:rPr>
        <w:t>оформленная в соответствии с законодательством Российской Федерации доверенность (для физических лиц);</w:t>
      </w:r>
    </w:p>
    <w:p w:rsidR="00130D96" w:rsidRPr="00011D98" w:rsidRDefault="00130D96" w:rsidP="00130D96">
      <w:pPr>
        <w:ind w:firstLine="851"/>
        <w:rPr>
          <w:rFonts w:ascii="Arial" w:hAnsi="Arial" w:cs="Arial"/>
          <w:sz w:val="24"/>
        </w:rPr>
      </w:pPr>
      <w:r w:rsidRPr="00011D98">
        <w:rPr>
          <w:rFonts w:ascii="Arial" w:hAnsi="Arial" w:cs="Arial"/>
          <w:sz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D96" w:rsidRPr="00011D98" w:rsidRDefault="00130D96" w:rsidP="00130D96">
      <w:pPr>
        <w:ind w:firstLine="851"/>
        <w:rPr>
          <w:rFonts w:ascii="Arial" w:hAnsi="Arial" w:cs="Arial"/>
          <w:sz w:val="24"/>
        </w:rPr>
      </w:pPr>
      <w:r w:rsidRPr="00011D98">
        <w:rPr>
          <w:rFonts w:ascii="Arial" w:hAnsi="Arial" w:cs="Arial"/>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D96" w:rsidRPr="00011D98" w:rsidRDefault="00130D96" w:rsidP="00130D96">
      <w:pPr>
        <w:ind w:firstLine="851"/>
        <w:rPr>
          <w:rFonts w:ascii="Arial" w:hAnsi="Arial" w:cs="Arial"/>
          <w:sz w:val="24"/>
        </w:rPr>
      </w:pPr>
      <w:r w:rsidRPr="00011D98">
        <w:rPr>
          <w:rFonts w:ascii="Arial" w:hAnsi="Arial" w:cs="Arial"/>
          <w:sz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0D96" w:rsidRPr="00011D98" w:rsidRDefault="00130D96" w:rsidP="00130D96">
      <w:pPr>
        <w:ind w:firstLine="851"/>
        <w:rPr>
          <w:rFonts w:ascii="Arial" w:hAnsi="Arial" w:cs="Arial"/>
          <w:sz w:val="24"/>
        </w:rPr>
      </w:pPr>
      <w:r w:rsidRPr="00011D98">
        <w:rPr>
          <w:rFonts w:ascii="Arial" w:hAnsi="Arial" w:cs="Arial"/>
          <w:sz w:val="24"/>
        </w:rPr>
        <w:t>Время приема жалоб должно совпадать со временем предоставления муниципальной услуги.</w:t>
      </w:r>
    </w:p>
    <w:p w:rsidR="00130D96" w:rsidRPr="00011D98" w:rsidRDefault="00130D96" w:rsidP="00130D96">
      <w:pPr>
        <w:ind w:firstLine="851"/>
        <w:rPr>
          <w:rFonts w:ascii="Arial" w:hAnsi="Arial" w:cs="Arial"/>
          <w:sz w:val="24"/>
        </w:rPr>
      </w:pPr>
      <w:r w:rsidRPr="00011D98">
        <w:rPr>
          <w:rFonts w:ascii="Arial" w:hAnsi="Arial" w:cs="Arial"/>
          <w:sz w:val="24"/>
        </w:rPr>
        <w:t>Жалоба в письменной форме может также быть направлена по почте.</w:t>
      </w:r>
    </w:p>
    <w:p w:rsidR="00130D96" w:rsidRPr="00011D98" w:rsidRDefault="00130D96" w:rsidP="00130D96">
      <w:pPr>
        <w:ind w:firstLine="851"/>
        <w:rPr>
          <w:rFonts w:ascii="Arial" w:hAnsi="Arial" w:cs="Arial"/>
          <w:sz w:val="24"/>
        </w:rPr>
      </w:pPr>
      <w:r w:rsidRPr="00011D98">
        <w:rPr>
          <w:rFonts w:ascii="Arial" w:hAnsi="Arial" w:cs="Arial"/>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D96" w:rsidRPr="00011D98" w:rsidRDefault="00130D96" w:rsidP="00130D96">
      <w:pPr>
        <w:ind w:firstLine="851"/>
        <w:rPr>
          <w:rFonts w:ascii="Arial" w:hAnsi="Arial" w:cs="Arial"/>
          <w:sz w:val="24"/>
        </w:rPr>
      </w:pPr>
      <w:r w:rsidRPr="00011D98">
        <w:rPr>
          <w:rFonts w:ascii="Arial" w:hAnsi="Arial" w:cs="Arial"/>
          <w:sz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D96" w:rsidRPr="00011D98" w:rsidRDefault="00130D96" w:rsidP="00130D96">
      <w:pPr>
        <w:ind w:firstLine="851"/>
        <w:rPr>
          <w:rFonts w:ascii="Arial" w:hAnsi="Arial" w:cs="Arial"/>
          <w:sz w:val="24"/>
        </w:rPr>
      </w:pPr>
      <w:r w:rsidRPr="00011D98">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011D98">
        <w:rPr>
          <w:rFonts w:ascii="Arial" w:hAnsi="Arial" w:cs="Arial"/>
          <w:sz w:val="24"/>
        </w:rPr>
        <w:lastRenderedPageBreak/>
        <w:t>действий (бездействия), совершенных при предоставлении государственных и муниципальных услуг».</w:t>
      </w:r>
    </w:p>
    <w:p w:rsidR="00130D96" w:rsidRPr="00011D98" w:rsidRDefault="00130D96" w:rsidP="00130D96">
      <w:pPr>
        <w:ind w:firstLine="851"/>
        <w:rPr>
          <w:rFonts w:ascii="Arial" w:hAnsi="Arial" w:cs="Arial"/>
          <w:sz w:val="24"/>
        </w:rPr>
      </w:pPr>
      <w:r w:rsidRPr="00011D98">
        <w:rPr>
          <w:rFonts w:ascii="Arial" w:hAnsi="Arial" w:cs="Arial"/>
          <w:sz w:val="24"/>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130D96" w:rsidRPr="00011D98" w:rsidRDefault="00130D96" w:rsidP="00130D96">
      <w:pPr>
        <w:ind w:firstLine="851"/>
        <w:rPr>
          <w:rFonts w:ascii="Arial" w:hAnsi="Arial" w:cs="Arial"/>
          <w:sz w:val="24"/>
        </w:rPr>
      </w:pPr>
      <w:r w:rsidRPr="00011D98">
        <w:rPr>
          <w:rFonts w:ascii="Arial" w:hAnsi="Arial" w:cs="Arial"/>
          <w:sz w:val="24"/>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D96" w:rsidRPr="00011D98" w:rsidRDefault="00130D96" w:rsidP="00130D96">
      <w:pPr>
        <w:ind w:firstLine="851"/>
        <w:rPr>
          <w:rFonts w:ascii="Arial" w:hAnsi="Arial" w:cs="Arial"/>
          <w:sz w:val="24"/>
        </w:rPr>
      </w:pPr>
    </w:p>
    <w:p w:rsidR="00130D96" w:rsidRPr="00011D98" w:rsidRDefault="00130D96" w:rsidP="00130D96">
      <w:pPr>
        <w:ind w:firstLine="851"/>
        <w:rPr>
          <w:rFonts w:ascii="Arial" w:hAnsi="Arial" w:cs="Arial"/>
          <w:sz w:val="24"/>
        </w:rPr>
      </w:pPr>
      <w:r w:rsidRPr="00011D98">
        <w:rPr>
          <w:rFonts w:ascii="Arial" w:hAnsi="Arial" w:cs="Arial"/>
          <w:sz w:val="24"/>
        </w:rPr>
        <w:t>5.5. Сроки рассмотрения жалобы</w:t>
      </w:r>
    </w:p>
    <w:p w:rsidR="00130D96" w:rsidRPr="00011D98" w:rsidRDefault="00130D96" w:rsidP="00130D96">
      <w:pPr>
        <w:ind w:firstLine="851"/>
        <w:rPr>
          <w:rFonts w:ascii="Arial" w:hAnsi="Arial" w:cs="Arial"/>
          <w:sz w:val="24"/>
        </w:rPr>
      </w:pPr>
      <w:r w:rsidRPr="00011D98">
        <w:rPr>
          <w:rFonts w:ascii="Arial" w:hAnsi="Arial" w:cs="Arial"/>
          <w:sz w:val="24"/>
        </w:rPr>
        <w:t xml:space="preserve">5.5.1. </w:t>
      </w:r>
      <w:proofErr w:type="gramStart"/>
      <w:r w:rsidRPr="00011D98">
        <w:rPr>
          <w:rFonts w:ascii="Arial" w:hAnsi="Arial" w:cs="Arial"/>
          <w:sz w:val="24"/>
        </w:rPr>
        <w:t>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011D98">
        <w:rPr>
          <w:rFonts w:ascii="Arial" w:hAnsi="Arial" w:cs="Arial"/>
          <w:sz w:val="24"/>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130D96" w:rsidRPr="00011D98" w:rsidRDefault="00130D96" w:rsidP="00130D96">
      <w:pPr>
        <w:ind w:firstLine="851"/>
        <w:rPr>
          <w:rFonts w:ascii="Arial" w:hAnsi="Arial" w:cs="Arial"/>
          <w:sz w:val="24"/>
        </w:rPr>
      </w:pPr>
    </w:p>
    <w:p w:rsidR="00130D96" w:rsidRPr="00011D98" w:rsidRDefault="00130D96" w:rsidP="00130D96">
      <w:pPr>
        <w:ind w:firstLine="851"/>
        <w:rPr>
          <w:rFonts w:ascii="Arial" w:hAnsi="Arial" w:cs="Arial"/>
          <w:sz w:val="24"/>
        </w:rPr>
      </w:pPr>
      <w:r w:rsidRPr="00011D98">
        <w:rPr>
          <w:rFonts w:ascii="Arial" w:hAnsi="Arial" w:cs="Arial"/>
          <w:sz w:val="24"/>
        </w:rPr>
        <w:t>5.6. Результат рассмотрения жалобы</w:t>
      </w:r>
    </w:p>
    <w:p w:rsidR="00130D96" w:rsidRPr="00011D98" w:rsidRDefault="00130D96" w:rsidP="00130D96">
      <w:pPr>
        <w:ind w:firstLine="851"/>
        <w:rPr>
          <w:rFonts w:ascii="Arial" w:hAnsi="Arial" w:cs="Arial"/>
          <w:sz w:val="24"/>
        </w:rPr>
      </w:pPr>
    </w:p>
    <w:p w:rsidR="00130D96" w:rsidRPr="00011D98" w:rsidRDefault="00130D96" w:rsidP="00130D96">
      <w:pPr>
        <w:ind w:firstLine="851"/>
        <w:rPr>
          <w:rFonts w:ascii="Arial" w:hAnsi="Arial" w:cs="Arial"/>
          <w:sz w:val="24"/>
        </w:rPr>
      </w:pPr>
      <w:r w:rsidRPr="00011D98">
        <w:rPr>
          <w:rFonts w:ascii="Arial" w:hAnsi="Arial" w:cs="Arial"/>
          <w:sz w:val="24"/>
        </w:rPr>
        <w:t>5.6.1. По результатам рассмотрения жалобы принимается одно из следующих решений:</w:t>
      </w:r>
    </w:p>
    <w:p w:rsidR="00130D96" w:rsidRPr="00011D98" w:rsidRDefault="00130D96" w:rsidP="00130D96">
      <w:pPr>
        <w:ind w:firstLine="851"/>
        <w:rPr>
          <w:rFonts w:ascii="Arial" w:hAnsi="Arial" w:cs="Arial"/>
          <w:sz w:val="24"/>
        </w:rPr>
      </w:pPr>
      <w:proofErr w:type="gramStart"/>
      <w:r w:rsidRPr="00011D98">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130D96" w:rsidRPr="00011D98" w:rsidRDefault="00130D96" w:rsidP="00130D96">
      <w:pPr>
        <w:ind w:firstLine="851"/>
        <w:rPr>
          <w:rFonts w:ascii="Arial" w:hAnsi="Arial" w:cs="Arial"/>
          <w:sz w:val="24"/>
        </w:rPr>
      </w:pPr>
      <w:r w:rsidRPr="00011D98">
        <w:rPr>
          <w:rFonts w:ascii="Arial" w:hAnsi="Arial" w:cs="Arial"/>
          <w:sz w:val="24"/>
        </w:rPr>
        <w:t>2) в удовлетворении жалобы отказывается.</w:t>
      </w:r>
    </w:p>
    <w:p w:rsidR="00130D96" w:rsidRPr="00011D98" w:rsidRDefault="00130D96" w:rsidP="00130D96">
      <w:pPr>
        <w:ind w:firstLine="851"/>
        <w:rPr>
          <w:rFonts w:ascii="Arial" w:hAnsi="Arial" w:cs="Arial"/>
          <w:sz w:val="24"/>
        </w:rPr>
      </w:pPr>
    </w:p>
    <w:p w:rsidR="00130D96" w:rsidRPr="00011D98" w:rsidRDefault="00130D96" w:rsidP="00130D96">
      <w:pPr>
        <w:ind w:firstLine="851"/>
        <w:jc w:val="center"/>
        <w:rPr>
          <w:rFonts w:ascii="Arial" w:hAnsi="Arial" w:cs="Arial"/>
          <w:sz w:val="24"/>
        </w:rPr>
      </w:pPr>
      <w:r w:rsidRPr="00011D98">
        <w:rPr>
          <w:rFonts w:ascii="Arial" w:hAnsi="Arial" w:cs="Arial"/>
          <w:sz w:val="24"/>
        </w:rPr>
        <w:t>5.7. Порядок информирования заявителя о результатах рассмотрения жалобы</w:t>
      </w:r>
    </w:p>
    <w:p w:rsidR="00130D96" w:rsidRPr="00011D98" w:rsidRDefault="00130D96" w:rsidP="00130D96">
      <w:pPr>
        <w:ind w:firstLine="851"/>
        <w:rPr>
          <w:rFonts w:ascii="Arial" w:hAnsi="Arial" w:cs="Arial"/>
          <w:sz w:val="24"/>
        </w:rPr>
      </w:pPr>
    </w:p>
    <w:p w:rsidR="00130D96" w:rsidRPr="00011D98" w:rsidRDefault="00130D96" w:rsidP="00130D96">
      <w:pPr>
        <w:ind w:firstLine="851"/>
        <w:rPr>
          <w:rFonts w:ascii="Arial" w:hAnsi="Arial" w:cs="Arial"/>
          <w:sz w:val="24"/>
        </w:rPr>
      </w:pPr>
      <w:r w:rsidRPr="00011D98">
        <w:rPr>
          <w:rFonts w:ascii="Arial" w:hAnsi="Arial" w:cs="Arial"/>
          <w:sz w:val="24"/>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130D96" w:rsidRPr="00011D98" w:rsidRDefault="00130D96" w:rsidP="00130D96">
      <w:pPr>
        <w:ind w:firstLine="851"/>
        <w:rPr>
          <w:rFonts w:ascii="Arial" w:hAnsi="Arial" w:cs="Arial"/>
          <w:sz w:val="24"/>
        </w:rPr>
      </w:pPr>
      <w:r w:rsidRPr="00011D98">
        <w:rPr>
          <w:rFonts w:ascii="Arial" w:hAnsi="Arial" w:cs="Arial"/>
          <w:sz w:val="24"/>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130D96" w:rsidRPr="00011D98" w:rsidRDefault="00130D96" w:rsidP="00130D96">
      <w:pPr>
        <w:ind w:firstLine="851"/>
        <w:rPr>
          <w:rFonts w:ascii="Arial" w:hAnsi="Arial" w:cs="Arial"/>
          <w:sz w:val="24"/>
        </w:rPr>
      </w:pPr>
    </w:p>
    <w:p w:rsidR="00130D96" w:rsidRPr="00011D98" w:rsidRDefault="00130D96" w:rsidP="00130D96">
      <w:pPr>
        <w:jc w:val="center"/>
        <w:rPr>
          <w:rFonts w:ascii="Arial" w:hAnsi="Arial" w:cs="Arial"/>
          <w:sz w:val="24"/>
        </w:rPr>
      </w:pPr>
      <w:r w:rsidRPr="00011D98">
        <w:rPr>
          <w:rFonts w:ascii="Arial" w:hAnsi="Arial" w:cs="Arial"/>
          <w:sz w:val="24"/>
        </w:rPr>
        <w:t>5.8. Порядок обжалования решения по жалобе</w:t>
      </w:r>
    </w:p>
    <w:p w:rsidR="00130D96" w:rsidRPr="00011D98" w:rsidRDefault="00130D96" w:rsidP="00130D96">
      <w:pPr>
        <w:ind w:firstLine="851"/>
        <w:rPr>
          <w:rFonts w:ascii="Arial" w:hAnsi="Arial" w:cs="Arial"/>
          <w:sz w:val="24"/>
        </w:rPr>
      </w:pPr>
    </w:p>
    <w:p w:rsidR="00130D96" w:rsidRPr="00011D98" w:rsidRDefault="00130D96" w:rsidP="00130D96">
      <w:pPr>
        <w:ind w:firstLine="851"/>
        <w:rPr>
          <w:rFonts w:ascii="Arial" w:hAnsi="Arial" w:cs="Arial"/>
          <w:sz w:val="24"/>
        </w:rPr>
      </w:pPr>
      <w:r w:rsidRPr="00011D98">
        <w:rPr>
          <w:rFonts w:ascii="Arial" w:hAnsi="Arial" w:cs="Arial"/>
          <w:sz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130D96" w:rsidRPr="00011D98" w:rsidRDefault="00130D96" w:rsidP="00130D96">
      <w:pPr>
        <w:jc w:val="center"/>
        <w:rPr>
          <w:rFonts w:ascii="Arial" w:hAnsi="Arial" w:cs="Arial"/>
          <w:sz w:val="24"/>
        </w:rPr>
      </w:pPr>
    </w:p>
    <w:p w:rsidR="00130D96" w:rsidRPr="00011D98" w:rsidRDefault="00130D96" w:rsidP="00130D96">
      <w:pPr>
        <w:jc w:val="center"/>
        <w:rPr>
          <w:rFonts w:ascii="Arial" w:hAnsi="Arial" w:cs="Arial"/>
          <w:sz w:val="24"/>
        </w:rPr>
      </w:pPr>
      <w:r w:rsidRPr="00011D98">
        <w:rPr>
          <w:rFonts w:ascii="Arial" w:hAnsi="Arial" w:cs="Arial"/>
          <w:sz w:val="24"/>
        </w:rPr>
        <w:t>5.9. Право заявителя на получение информации и документов,</w:t>
      </w:r>
    </w:p>
    <w:p w:rsidR="00130D96" w:rsidRPr="00011D98" w:rsidRDefault="00130D96" w:rsidP="00130D96">
      <w:pPr>
        <w:jc w:val="center"/>
        <w:rPr>
          <w:rFonts w:ascii="Arial" w:hAnsi="Arial" w:cs="Arial"/>
          <w:sz w:val="24"/>
        </w:rPr>
      </w:pPr>
      <w:proofErr w:type="gramStart"/>
      <w:r w:rsidRPr="00011D98">
        <w:rPr>
          <w:rFonts w:ascii="Arial" w:hAnsi="Arial" w:cs="Arial"/>
          <w:sz w:val="24"/>
        </w:rPr>
        <w:t>необходимых</w:t>
      </w:r>
      <w:proofErr w:type="gramEnd"/>
      <w:r w:rsidRPr="00011D98">
        <w:rPr>
          <w:rFonts w:ascii="Arial" w:hAnsi="Arial" w:cs="Arial"/>
          <w:sz w:val="24"/>
        </w:rPr>
        <w:t xml:space="preserve"> для обоснования и рассмотрения жалобы</w:t>
      </w:r>
    </w:p>
    <w:p w:rsidR="00130D96" w:rsidRPr="00011D98" w:rsidRDefault="00130D96" w:rsidP="00130D96">
      <w:pPr>
        <w:ind w:firstLine="851"/>
        <w:rPr>
          <w:rFonts w:ascii="Arial" w:hAnsi="Arial" w:cs="Arial"/>
          <w:sz w:val="24"/>
        </w:rPr>
      </w:pPr>
    </w:p>
    <w:p w:rsidR="00130D96" w:rsidRPr="00011D98" w:rsidRDefault="00130D96" w:rsidP="00130D96">
      <w:pPr>
        <w:ind w:firstLine="851"/>
        <w:rPr>
          <w:rFonts w:ascii="Arial" w:hAnsi="Arial" w:cs="Arial"/>
          <w:sz w:val="24"/>
        </w:rPr>
      </w:pPr>
      <w:r w:rsidRPr="00011D98">
        <w:rPr>
          <w:rFonts w:ascii="Arial" w:hAnsi="Arial" w:cs="Arial"/>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0D96" w:rsidRPr="00011D98" w:rsidRDefault="00130D96" w:rsidP="00130D96">
      <w:pPr>
        <w:ind w:firstLine="851"/>
        <w:rPr>
          <w:rFonts w:ascii="Arial" w:hAnsi="Arial" w:cs="Arial"/>
          <w:sz w:val="24"/>
        </w:rPr>
      </w:pPr>
    </w:p>
    <w:p w:rsidR="00130D96" w:rsidRPr="00011D98" w:rsidRDefault="00130D96" w:rsidP="00130D96">
      <w:pPr>
        <w:ind w:firstLine="851"/>
        <w:jc w:val="center"/>
        <w:rPr>
          <w:rFonts w:ascii="Arial" w:hAnsi="Arial" w:cs="Arial"/>
          <w:sz w:val="24"/>
        </w:rPr>
      </w:pPr>
      <w:r w:rsidRPr="00011D98">
        <w:rPr>
          <w:rFonts w:ascii="Arial" w:hAnsi="Arial" w:cs="Arial"/>
          <w:sz w:val="24"/>
        </w:rPr>
        <w:lastRenderedPageBreak/>
        <w:t>5.10. Способы информирования заявителя  о порядке подачи и рассмотрения жалобы</w:t>
      </w:r>
    </w:p>
    <w:p w:rsidR="00130D96" w:rsidRPr="00011D98" w:rsidRDefault="00130D96" w:rsidP="00130D96">
      <w:pPr>
        <w:ind w:firstLine="851"/>
        <w:rPr>
          <w:rFonts w:ascii="Arial" w:hAnsi="Arial" w:cs="Arial"/>
          <w:sz w:val="24"/>
        </w:rPr>
      </w:pPr>
    </w:p>
    <w:p w:rsidR="00130D96" w:rsidRPr="00011D98" w:rsidRDefault="00130D96" w:rsidP="00130D96">
      <w:pPr>
        <w:ind w:firstLine="851"/>
        <w:rPr>
          <w:rFonts w:ascii="Arial" w:hAnsi="Arial" w:cs="Arial"/>
          <w:sz w:val="24"/>
        </w:rPr>
      </w:pPr>
      <w:r w:rsidRPr="00011D98">
        <w:rPr>
          <w:rFonts w:ascii="Arial" w:hAnsi="Arial" w:cs="Arial"/>
          <w:sz w:val="24"/>
        </w:rPr>
        <w:t>5.10.1. Информирование заявителей о порядке подачи и рассмотрения жалобы осуществляется следующими способами:</w:t>
      </w:r>
    </w:p>
    <w:p w:rsidR="00130D96" w:rsidRPr="00011D98" w:rsidRDefault="00130D96" w:rsidP="00130D96">
      <w:pPr>
        <w:ind w:firstLine="851"/>
        <w:rPr>
          <w:rFonts w:ascii="Arial" w:hAnsi="Arial" w:cs="Arial"/>
          <w:sz w:val="24"/>
        </w:rPr>
      </w:pPr>
      <w:r w:rsidRPr="00011D98">
        <w:rPr>
          <w:rFonts w:ascii="Arial" w:hAnsi="Arial" w:cs="Arial"/>
          <w:sz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0D96" w:rsidRPr="00011D98" w:rsidRDefault="00130D96" w:rsidP="00130D96">
      <w:pPr>
        <w:ind w:firstLine="851"/>
        <w:rPr>
          <w:rFonts w:ascii="Arial" w:hAnsi="Arial" w:cs="Arial"/>
          <w:sz w:val="24"/>
        </w:rPr>
      </w:pPr>
      <w:r w:rsidRPr="00011D98">
        <w:rPr>
          <w:rFonts w:ascii="Arial" w:hAnsi="Arial" w:cs="Arial"/>
          <w:sz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0D96" w:rsidRPr="00011D98" w:rsidRDefault="00130D96" w:rsidP="00130D96">
      <w:pPr>
        <w:rPr>
          <w:rFonts w:ascii="Arial" w:hAnsi="Arial" w:cs="Arial"/>
          <w:sz w:val="24"/>
        </w:rPr>
      </w:pPr>
      <w:r w:rsidRPr="00011D98">
        <w:rPr>
          <w:rFonts w:ascii="Arial" w:hAnsi="Arial" w:cs="Arial"/>
          <w:sz w:val="24"/>
        </w:rPr>
        <w:t>3) посредством информационных материалов, которые размещаются на официальном сайте.</w:t>
      </w:r>
    </w:p>
    <w:bookmarkEnd w:id="0"/>
    <w:p w:rsidR="00851A49" w:rsidRPr="00011D98" w:rsidRDefault="00851A49" w:rsidP="00130D96">
      <w:pPr>
        <w:jc w:val="center"/>
        <w:rPr>
          <w:rFonts w:ascii="Arial" w:hAnsi="Arial" w:cs="Arial"/>
          <w:sz w:val="24"/>
          <w:lang w:eastAsia="ar-SA"/>
        </w:rPr>
      </w:pPr>
    </w:p>
    <w:sectPr w:rsidR="00851A49" w:rsidRPr="00011D98" w:rsidSect="00130D96">
      <w:headerReference w:type="even" r:id="rId9"/>
      <w:headerReference w:type="default" r:id="rId10"/>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9B4" w:rsidRDefault="00C509B4">
      <w:r>
        <w:separator/>
      </w:r>
    </w:p>
  </w:endnote>
  <w:endnote w:type="continuationSeparator" w:id="0">
    <w:p w:rsidR="00C509B4" w:rsidRDefault="00C5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9B4" w:rsidRDefault="00C509B4">
      <w:r>
        <w:separator/>
      </w:r>
    </w:p>
  </w:footnote>
  <w:footnote w:type="continuationSeparator" w:id="0">
    <w:p w:rsidR="00C509B4" w:rsidRDefault="00C50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41E4" w:rsidRDefault="007741E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1D98"/>
    <w:rsid w:val="00012D78"/>
    <w:rsid w:val="00013E3C"/>
    <w:rsid w:val="000144B9"/>
    <w:rsid w:val="00014EF0"/>
    <w:rsid w:val="0001646D"/>
    <w:rsid w:val="00020CCB"/>
    <w:rsid w:val="00026256"/>
    <w:rsid w:val="0003052D"/>
    <w:rsid w:val="00041DB2"/>
    <w:rsid w:val="000438EE"/>
    <w:rsid w:val="00045C0D"/>
    <w:rsid w:val="00055924"/>
    <w:rsid w:val="000572B2"/>
    <w:rsid w:val="00057CD6"/>
    <w:rsid w:val="000606F6"/>
    <w:rsid w:val="0006270B"/>
    <w:rsid w:val="00074241"/>
    <w:rsid w:val="000822BD"/>
    <w:rsid w:val="00086BFB"/>
    <w:rsid w:val="000919CC"/>
    <w:rsid w:val="000923C1"/>
    <w:rsid w:val="000952A7"/>
    <w:rsid w:val="000A5847"/>
    <w:rsid w:val="000B2FEA"/>
    <w:rsid w:val="000B6FBF"/>
    <w:rsid w:val="000C1E17"/>
    <w:rsid w:val="000C3437"/>
    <w:rsid w:val="000C7928"/>
    <w:rsid w:val="000E1519"/>
    <w:rsid w:val="000E3793"/>
    <w:rsid w:val="000E7A39"/>
    <w:rsid w:val="000F2324"/>
    <w:rsid w:val="000F582B"/>
    <w:rsid w:val="000F61C1"/>
    <w:rsid w:val="000F71B1"/>
    <w:rsid w:val="00102A41"/>
    <w:rsid w:val="00121447"/>
    <w:rsid w:val="001244A9"/>
    <w:rsid w:val="001245C9"/>
    <w:rsid w:val="00125A1B"/>
    <w:rsid w:val="00130D96"/>
    <w:rsid w:val="00153EEB"/>
    <w:rsid w:val="0015779C"/>
    <w:rsid w:val="001629A2"/>
    <w:rsid w:val="00166F44"/>
    <w:rsid w:val="00171AC1"/>
    <w:rsid w:val="00172971"/>
    <w:rsid w:val="00181572"/>
    <w:rsid w:val="0018203C"/>
    <w:rsid w:val="00190B15"/>
    <w:rsid w:val="00191077"/>
    <w:rsid w:val="00194315"/>
    <w:rsid w:val="001971E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6ABE"/>
    <w:rsid w:val="002314A6"/>
    <w:rsid w:val="00232343"/>
    <w:rsid w:val="002372D5"/>
    <w:rsid w:val="00242C08"/>
    <w:rsid w:val="00243386"/>
    <w:rsid w:val="00255EE5"/>
    <w:rsid w:val="0026002D"/>
    <w:rsid w:val="00262A8B"/>
    <w:rsid w:val="002665E2"/>
    <w:rsid w:val="0027235D"/>
    <w:rsid w:val="00274802"/>
    <w:rsid w:val="00276930"/>
    <w:rsid w:val="0028094D"/>
    <w:rsid w:val="00280A02"/>
    <w:rsid w:val="002837D2"/>
    <w:rsid w:val="002935C4"/>
    <w:rsid w:val="00296240"/>
    <w:rsid w:val="002A7C67"/>
    <w:rsid w:val="002B1501"/>
    <w:rsid w:val="002B1C63"/>
    <w:rsid w:val="002B2EDA"/>
    <w:rsid w:val="002B51E1"/>
    <w:rsid w:val="002B59E7"/>
    <w:rsid w:val="002C0504"/>
    <w:rsid w:val="002D4EF8"/>
    <w:rsid w:val="002D5626"/>
    <w:rsid w:val="002D7D1B"/>
    <w:rsid w:val="002E38B7"/>
    <w:rsid w:val="002E6977"/>
    <w:rsid w:val="002F03D9"/>
    <w:rsid w:val="002F79D6"/>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82DB0"/>
    <w:rsid w:val="003923EF"/>
    <w:rsid w:val="003C306D"/>
    <w:rsid w:val="003C4DB0"/>
    <w:rsid w:val="003C5CDC"/>
    <w:rsid w:val="003C6B63"/>
    <w:rsid w:val="003D4C87"/>
    <w:rsid w:val="003E3467"/>
    <w:rsid w:val="003F1032"/>
    <w:rsid w:val="003F198D"/>
    <w:rsid w:val="003F406B"/>
    <w:rsid w:val="003F5D83"/>
    <w:rsid w:val="004016D1"/>
    <w:rsid w:val="004028B9"/>
    <w:rsid w:val="00403525"/>
    <w:rsid w:val="004066FB"/>
    <w:rsid w:val="00407C12"/>
    <w:rsid w:val="00411D32"/>
    <w:rsid w:val="00416BC6"/>
    <w:rsid w:val="00425A15"/>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4E93"/>
    <w:rsid w:val="00486469"/>
    <w:rsid w:val="004903FB"/>
    <w:rsid w:val="004932D5"/>
    <w:rsid w:val="00497B3C"/>
    <w:rsid w:val="004A65D7"/>
    <w:rsid w:val="004B1A01"/>
    <w:rsid w:val="004B2DE6"/>
    <w:rsid w:val="004B3F37"/>
    <w:rsid w:val="004C2769"/>
    <w:rsid w:val="004C6D16"/>
    <w:rsid w:val="004C7104"/>
    <w:rsid w:val="004D7347"/>
    <w:rsid w:val="004D7BDD"/>
    <w:rsid w:val="004F44FC"/>
    <w:rsid w:val="004F76BB"/>
    <w:rsid w:val="00501E59"/>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01B"/>
    <w:rsid w:val="005B4038"/>
    <w:rsid w:val="005C39B6"/>
    <w:rsid w:val="005C681F"/>
    <w:rsid w:val="005D0EF9"/>
    <w:rsid w:val="005E0ECE"/>
    <w:rsid w:val="005E6B1D"/>
    <w:rsid w:val="005E76FE"/>
    <w:rsid w:val="005F1CB0"/>
    <w:rsid w:val="005F3FB6"/>
    <w:rsid w:val="005F4BF4"/>
    <w:rsid w:val="005F79D6"/>
    <w:rsid w:val="006009CB"/>
    <w:rsid w:val="006041EC"/>
    <w:rsid w:val="00605FB9"/>
    <w:rsid w:val="00611061"/>
    <w:rsid w:val="006155E0"/>
    <w:rsid w:val="006378A9"/>
    <w:rsid w:val="00640E3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E070A"/>
    <w:rsid w:val="006E0C67"/>
    <w:rsid w:val="006E16C5"/>
    <w:rsid w:val="006E25C6"/>
    <w:rsid w:val="006F0819"/>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41E4"/>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247CD"/>
    <w:rsid w:val="008316A9"/>
    <w:rsid w:val="00834786"/>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7326F"/>
    <w:rsid w:val="008822E6"/>
    <w:rsid w:val="00882D2D"/>
    <w:rsid w:val="0088785B"/>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1DD8"/>
    <w:rsid w:val="00992B48"/>
    <w:rsid w:val="009A31E0"/>
    <w:rsid w:val="009A5AEF"/>
    <w:rsid w:val="009B131B"/>
    <w:rsid w:val="009B3681"/>
    <w:rsid w:val="009B7A0C"/>
    <w:rsid w:val="009C1C47"/>
    <w:rsid w:val="009C1ED6"/>
    <w:rsid w:val="009C20AA"/>
    <w:rsid w:val="009D1A30"/>
    <w:rsid w:val="009D1A49"/>
    <w:rsid w:val="009E5DA3"/>
    <w:rsid w:val="009E67FD"/>
    <w:rsid w:val="009F1730"/>
    <w:rsid w:val="009F3670"/>
    <w:rsid w:val="009F4F78"/>
    <w:rsid w:val="00A02175"/>
    <w:rsid w:val="00A0610D"/>
    <w:rsid w:val="00A25D38"/>
    <w:rsid w:val="00A27934"/>
    <w:rsid w:val="00A30279"/>
    <w:rsid w:val="00A347B5"/>
    <w:rsid w:val="00A45502"/>
    <w:rsid w:val="00A50044"/>
    <w:rsid w:val="00A50CDC"/>
    <w:rsid w:val="00A50DA8"/>
    <w:rsid w:val="00A553D6"/>
    <w:rsid w:val="00A62438"/>
    <w:rsid w:val="00A71894"/>
    <w:rsid w:val="00A71E3D"/>
    <w:rsid w:val="00A74609"/>
    <w:rsid w:val="00A74B2F"/>
    <w:rsid w:val="00A831E9"/>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16F13"/>
    <w:rsid w:val="00B23BD5"/>
    <w:rsid w:val="00B252A1"/>
    <w:rsid w:val="00B260BD"/>
    <w:rsid w:val="00B26C21"/>
    <w:rsid w:val="00B362FB"/>
    <w:rsid w:val="00B5035F"/>
    <w:rsid w:val="00B64B00"/>
    <w:rsid w:val="00B66DAD"/>
    <w:rsid w:val="00B6712A"/>
    <w:rsid w:val="00B74F26"/>
    <w:rsid w:val="00B77771"/>
    <w:rsid w:val="00B827BC"/>
    <w:rsid w:val="00B91741"/>
    <w:rsid w:val="00B97E52"/>
    <w:rsid w:val="00BA4D77"/>
    <w:rsid w:val="00BA75D2"/>
    <w:rsid w:val="00BB5B38"/>
    <w:rsid w:val="00BC27D1"/>
    <w:rsid w:val="00BC44F0"/>
    <w:rsid w:val="00BC54A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16AFE"/>
    <w:rsid w:val="00C266BD"/>
    <w:rsid w:val="00C313DC"/>
    <w:rsid w:val="00C34AA5"/>
    <w:rsid w:val="00C35E06"/>
    <w:rsid w:val="00C35EB9"/>
    <w:rsid w:val="00C461B6"/>
    <w:rsid w:val="00C477C7"/>
    <w:rsid w:val="00C509B4"/>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33D18"/>
    <w:rsid w:val="00D424B9"/>
    <w:rsid w:val="00D442FA"/>
    <w:rsid w:val="00D44ADE"/>
    <w:rsid w:val="00D500BF"/>
    <w:rsid w:val="00D53C98"/>
    <w:rsid w:val="00D545E9"/>
    <w:rsid w:val="00D5706A"/>
    <w:rsid w:val="00D57E51"/>
    <w:rsid w:val="00D74326"/>
    <w:rsid w:val="00D75DA6"/>
    <w:rsid w:val="00D7777E"/>
    <w:rsid w:val="00D80A8E"/>
    <w:rsid w:val="00D816AE"/>
    <w:rsid w:val="00D918B1"/>
    <w:rsid w:val="00D94BEA"/>
    <w:rsid w:val="00DA36C7"/>
    <w:rsid w:val="00DA44F8"/>
    <w:rsid w:val="00DB62DF"/>
    <w:rsid w:val="00DC4D8D"/>
    <w:rsid w:val="00DD07E4"/>
    <w:rsid w:val="00DF0CD1"/>
    <w:rsid w:val="00DF2645"/>
    <w:rsid w:val="00DF4E8D"/>
    <w:rsid w:val="00E06D26"/>
    <w:rsid w:val="00E07ADA"/>
    <w:rsid w:val="00E12D73"/>
    <w:rsid w:val="00E12E4D"/>
    <w:rsid w:val="00E135C0"/>
    <w:rsid w:val="00E1670D"/>
    <w:rsid w:val="00E23071"/>
    <w:rsid w:val="00E27EBD"/>
    <w:rsid w:val="00E312E3"/>
    <w:rsid w:val="00E36B0F"/>
    <w:rsid w:val="00E50337"/>
    <w:rsid w:val="00E515AE"/>
    <w:rsid w:val="00E528AA"/>
    <w:rsid w:val="00E5553E"/>
    <w:rsid w:val="00E56F40"/>
    <w:rsid w:val="00E6001A"/>
    <w:rsid w:val="00E74128"/>
    <w:rsid w:val="00E835BB"/>
    <w:rsid w:val="00E838DA"/>
    <w:rsid w:val="00E84B0E"/>
    <w:rsid w:val="00E8627F"/>
    <w:rsid w:val="00E87467"/>
    <w:rsid w:val="00E947DD"/>
    <w:rsid w:val="00E95A0C"/>
    <w:rsid w:val="00E97813"/>
    <w:rsid w:val="00EB31D2"/>
    <w:rsid w:val="00ED0F2A"/>
    <w:rsid w:val="00ED2724"/>
    <w:rsid w:val="00ED63C2"/>
    <w:rsid w:val="00ED702C"/>
    <w:rsid w:val="00EF21B7"/>
    <w:rsid w:val="00EF2535"/>
    <w:rsid w:val="00EF5127"/>
    <w:rsid w:val="00EF7A31"/>
    <w:rsid w:val="00F007F4"/>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387726163">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275305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91301222">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6B7F2-787C-46FD-9055-D4D1BE33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1733</Words>
  <Characters>13605</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5</cp:revision>
  <cp:lastPrinted>2018-04-19T06:56:00Z</cp:lastPrinted>
  <dcterms:created xsi:type="dcterms:W3CDTF">2018-06-25T04:53:00Z</dcterms:created>
  <dcterms:modified xsi:type="dcterms:W3CDTF">2018-06-26T10:25:00Z</dcterms:modified>
</cp:coreProperties>
</file>