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C6" w:rsidRPr="00847409" w:rsidRDefault="008D53C6" w:rsidP="00847409">
      <w:pPr>
        <w:tabs>
          <w:tab w:val="left" w:pos="3960"/>
          <w:tab w:val="left" w:pos="4678"/>
          <w:tab w:val="left" w:pos="5245"/>
        </w:tabs>
        <w:spacing w:after="200"/>
        <w:ind w:right="-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47409">
        <w:rPr>
          <w:rFonts w:ascii="Arial" w:hAnsi="Arial" w:cs="Arial"/>
          <w:b/>
          <w:sz w:val="32"/>
          <w:szCs w:val="32"/>
        </w:rPr>
        <w:t>СОВЕТ ДЕПУТАТОВ</w:t>
      </w:r>
    </w:p>
    <w:p w:rsidR="008D53C6" w:rsidRPr="00847409" w:rsidRDefault="008D53C6" w:rsidP="00847409">
      <w:pPr>
        <w:tabs>
          <w:tab w:val="left" w:pos="3960"/>
          <w:tab w:val="left" w:pos="4678"/>
          <w:tab w:val="left" w:pos="5245"/>
        </w:tabs>
        <w:spacing w:after="200"/>
        <w:ind w:right="-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47409">
        <w:rPr>
          <w:rFonts w:ascii="Arial" w:hAnsi="Arial" w:cs="Arial"/>
          <w:b/>
          <w:sz w:val="32"/>
          <w:szCs w:val="32"/>
        </w:rPr>
        <w:t>МУНИЦИПАЛЬНОГО</w:t>
      </w:r>
    </w:p>
    <w:p w:rsidR="008D53C6" w:rsidRPr="00847409" w:rsidRDefault="008D53C6" w:rsidP="00847409">
      <w:pPr>
        <w:tabs>
          <w:tab w:val="left" w:pos="3960"/>
          <w:tab w:val="left" w:pos="4678"/>
          <w:tab w:val="left" w:pos="5245"/>
        </w:tabs>
        <w:spacing w:after="200"/>
        <w:ind w:right="-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47409">
        <w:rPr>
          <w:rFonts w:ascii="Arial" w:hAnsi="Arial" w:cs="Arial"/>
          <w:b/>
          <w:sz w:val="32"/>
          <w:szCs w:val="32"/>
        </w:rPr>
        <w:t xml:space="preserve">ОБРАЗОВАНИЯ </w:t>
      </w:r>
      <w:r w:rsidRPr="00847409">
        <w:rPr>
          <w:rFonts w:ascii="Arial" w:hAnsi="Arial" w:cs="Arial"/>
          <w:b/>
          <w:sz w:val="32"/>
          <w:szCs w:val="32"/>
        </w:rPr>
        <w:br/>
        <w:t>ПРИСТАНЦИОННЫЙ СЕЛЬСОВЕТ</w:t>
      </w:r>
    </w:p>
    <w:p w:rsidR="008D53C6" w:rsidRPr="00847409" w:rsidRDefault="008D53C6" w:rsidP="00847409">
      <w:pPr>
        <w:tabs>
          <w:tab w:val="left" w:pos="3960"/>
          <w:tab w:val="left" w:pos="4678"/>
          <w:tab w:val="left" w:pos="5245"/>
        </w:tabs>
        <w:spacing w:after="200"/>
        <w:ind w:right="-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47409">
        <w:rPr>
          <w:rFonts w:ascii="Arial" w:hAnsi="Arial" w:cs="Arial"/>
          <w:b/>
          <w:sz w:val="32"/>
          <w:szCs w:val="32"/>
        </w:rPr>
        <w:t>ТОЦКОГО РАЙОНА</w:t>
      </w:r>
    </w:p>
    <w:p w:rsidR="008D53C6" w:rsidRPr="00847409" w:rsidRDefault="008D53C6" w:rsidP="00847409">
      <w:pPr>
        <w:tabs>
          <w:tab w:val="left" w:pos="3960"/>
          <w:tab w:val="left" w:pos="4678"/>
          <w:tab w:val="left" w:pos="5245"/>
        </w:tabs>
        <w:spacing w:after="200"/>
        <w:ind w:right="-1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4740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47409" w:rsidRDefault="00847409" w:rsidP="00847409">
      <w:pPr>
        <w:tabs>
          <w:tab w:val="left" w:pos="4678"/>
          <w:tab w:val="left" w:pos="5245"/>
        </w:tabs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8D53C6" w:rsidRPr="00847409" w:rsidRDefault="008D53C6" w:rsidP="00847409">
      <w:pPr>
        <w:tabs>
          <w:tab w:val="left" w:pos="4678"/>
          <w:tab w:val="left" w:pos="5245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847409">
        <w:rPr>
          <w:rFonts w:ascii="Arial" w:hAnsi="Arial" w:cs="Arial"/>
          <w:b/>
          <w:sz w:val="32"/>
          <w:szCs w:val="32"/>
        </w:rPr>
        <w:t>РЕШЕНИЕ</w:t>
      </w:r>
    </w:p>
    <w:p w:rsidR="008D53C6" w:rsidRPr="00847409" w:rsidRDefault="00DA1E9B" w:rsidP="00847409">
      <w:pPr>
        <w:tabs>
          <w:tab w:val="left" w:pos="4678"/>
          <w:tab w:val="left" w:pos="5245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847409">
        <w:rPr>
          <w:rFonts w:ascii="Arial" w:hAnsi="Arial" w:cs="Arial"/>
          <w:b/>
          <w:sz w:val="32"/>
          <w:szCs w:val="32"/>
        </w:rPr>
        <w:t>15</w:t>
      </w:r>
      <w:r w:rsidR="008D53C6" w:rsidRPr="00847409">
        <w:rPr>
          <w:rFonts w:ascii="Arial" w:hAnsi="Arial" w:cs="Arial"/>
          <w:b/>
          <w:sz w:val="32"/>
          <w:szCs w:val="32"/>
        </w:rPr>
        <w:t>.06</w:t>
      </w:r>
      <w:r w:rsidR="00847409">
        <w:rPr>
          <w:rFonts w:ascii="Arial" w:hAnsi="Arial" w:cs="Arial"/>
          <w:b/>
          <w:sz w:val="32"/>
          <w:szCs w:val="32"/>
        </w:rPr>
        <w:t xml:space="preserve">.2018                                                                            </w:t>
      </w:r>
      <w:r w:rsidR="008D53C6" w:rsidRPr="00847409">
        <w:rPr>
          <w:rFonts w:ascii="Arial" w:hAnsi="Arial" w:cs="Arial"/>
          <w:b/>
          <w:sz w:val="32"/>
          <w:szCs w:val="32"/>
        </w:rPr>
        <w:t xml:space="preserve">№ </w:t>
      </w:r>
      <w:r w:rsidR="00147DB8" w:rsidRPr="00847409">
        <w:rPr>
          <w:rFonts w:ascii="Arial" w:hAnsi="Arial" w:cs="Arial"/>
          <w:b/>
          <w:sz w:val="32"/>
          <w:szCs w:val="32"/>
        </w:rPr>
        <w:t>119</w:t>
      </w:r>
    </w:p>
    <w:p w:rsidR="008D53C6" w:rsidRPr="00847409" w:rsidRDefault="008D53C6" w:rsidP="00847409"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b/>
          <w:sz w:val="32"/>
          <w:szCs w:val="32"/>
        </w:rPr>
      </w:pPr>
    </w:p>
    <w:p w:rsidR="008D53C6" w:rsidRPr="00847409" w:rsidRDefault="008D53C6" w:rsidP="00847409">
      <w:pPr>
        <w:pStyle w:val="a3"/>
        <w:spacing w:before="0" w:beforeAutospacing="0" w:after="225" w:afterAutospacing="0"/>
        <w:ind w:right="-1"/>
        <w:contextualSpacing/>
        <w:jc w:val="center"/>
        <w:rPr>
          <w:rStyle w:val="a4"/>
          <w:rFonts w:ascii="Arial" w:hAnsi="Arial" w:cs="Arial"/>
          <w:sz w:val="32"/>
          <w:szCs w:val="32"/>
        </w:rPr>
      </w:pPr>
      <w:r w:rsidRPr="00847409">
        <w:rPr>
          <w:rStyle w:val="a4"/>
          <w:rFonts w:ascii="Arial" w:hAnsi="Arial" w:cs="Arial"/>
          <w:sz w:val="32"/>
          <w:szCs w:val="32"/>
        </w:rPr>
        <w:t>Об утверждении Положения</w:t>
      </w:r>
    </w:p>
    <w:p w:rsidR="008D53C6" w:rsidRPr="00847409" w:rsidRDefault="008D53C6" w:rsidP="00847409">
      <w:pPr>
        <w:pStyle w:val="a3"/>
        <w:spacing w:before="0" w:beforeAutospacing="0" w:after="225" w:afterAutospacing="0"/>
        <w:ind w:right="-1"/>
        <w:contextualSpacing/>
        <w:jc w:val="center"/>
        <w:rPr>
          <w:rStyle w:val="a4"/>
          <w:rFonts w:ascii="Arial" w:hAnsi="Arial" w:cs="Arial"/>
          <w:sz w:val="32"/>
          <w:szCs w:val="32"/>
        </w:rPr>
      </w:pPr>
      <w:r w:rsidRPr="00847409">
        <w:rPr>
          <w:rStyle w:val="a4"/>
          <w:rFonts w:ascii="Arial" w:hAnsi="Arial" w:cs="Arial"/>
          <w:sz w:val="32"/>
          <w:szCs w:val="32"/>
        </w:rPr>
        <w:t>о территориальном общественном самоуправлении</w:t>
      </w:r>
    </w:p>
    <w:p w:rsidR="00847409" w:rsidRDefault="008D53C6" w:rsidP="00847409">
      <w:pPr>
        <w:pStyle w:val="a3"/>
        <w:spacing w:before="0" w:beforeAutospacing="0" w:after="225" w:afterAutospacing="0"/>
        <w:ind w:right="-1"/>
        <w:contextualSpacing/>
        <w:jc w:val="center"/>
        <w:rPr>
          <w:rStyle w:val="a4"/>
          <w:rFonts w:ascii="Arial" w:hAnsi="Arial" w:cs="Arial"/>
          <w:sz w:val="32"/>
          <w:szCs w:val="32"/>
        </w:rPr>
      </w:pPr>
      <w:r w:rsidRPr="00847409">
        <w:rPr>
          <w:rStyle w:val="a4"/>
          <w:rFonts w:ascii="Arial" w:hAnsi="Arial" w:cs="Arial"/>
          <w:sz w:val="32"/>
          <w:szCs w:val="32"/>
        </w:rPr>
        <w:t>в муниципальном образовании</w:t>
      </w:r>
    </w:p>
    <w:p w:rsidR="008D53C6" w:rsidRPr="00847409" w:rsidRDefault="008D53C6" w:rsidP="00847409">
      <w:pPr>
        <w:pStyle w:val="a3"/>
        <w:spacing w:before="0" w:beforeAutospacing="0" w:after="225" w:afterAutospacing="0"/>
        <w:ind w:right="-1"/>
        <w:contextualSpacing/>
        <w:jc w:val="center"/>
        <w:rPr>
          <w:rStyle w:val="a4"/>
          <w:rFonts w:ascii="Arial" w:hAnsi="Arial" w:cs="Arial"/>
          <w:sz w:val="32"/>
          <w:szCs w:val="32"/>
        </w:rPr>
      </w:pPr>
      <w:r w:rsidRPr="00847409">
        <w:rPr>
          <w:rStyle w:val="a4"/>
          <w:rFonts w:ascii="Arial" w:hAnsi="Arial" w:cs="Arial"/>
          <w:sz w:val="32"/>
          <w:szCs w:val="32"/>
        </w:rPr>
        <w:t xml:space="preserve"> Пристанционный сельсовет</w:t>
      </w:r>
    </w:p>
    <w:p w:rsidR="008D53C6" w:rsidRPr="00847409" w:rsidRDefault="008D53C6" w:rsidP="00847409">
      <w:pPr>
        <w:pStyle w:val="a3"/>
        <w:spacing w:before="0" w:beforeAutospacing="0" w:after="225" w:afterAutospacing="0"/>
        <w:ind w:right="-1"/>
        <w:contextualSpacing/>
        <w:jc w:val="center"/>
        <w:rPr>
          <w:rStyle w:val="a4"/>
          <w:rFonts w:ascii="Arial" w:hAnsi="Arial" w:cs="Arial"/>
          <w:sz w:val="32"/>
          <w:szCs w:val="32"/>
        </w:rPr>
      </w:pPr>
      <w:r w:rsidRPr="00847409">
        <w:rPr>
          <w:rStyle w:val="a4"/>
          <w:rFonts w:ascii="Arial" w:hAnsi="Arial" w:cs="Arial"/>
          <w:sz w:val="32"/>
          <w:szCs w:val="32"/>
        </w:rPr>
        <w:t>Тоцкого района Оренбургской области</w:t>
      </w:r>
    </w:p>
    <w:p w:rsidR="008D53C6" w:rsidRPr="00847409" w:rsidRDefault="008D53C6" w:rsidP="00847409">
      <w:pPr>
        <w:pStyle w:val="a3"/>
        <w:spacing w:before="0" w:beforeAutospacing="0" w:after="225" w:afterAutospacing="0"/>
        <w:ind w:right="-1"/>
        <w:contextualSpacing/>
        <w:jc w:val="center"/>
        <w:rPr>
          <w:rStyle w:val="a4"/>
          <w:rFonts w:ascii="Arial" w:hAnsi="Arial" w:cs="Arial"/>
          <w:sz w:val="32"/>
          <w:szCs w:val="32"/>
        </w:rPr>
      </w:pPr>
    </w:p>
    <w:p w:rsidR="008D53C6" w:rsidRPr="00F95009" w:rsidRDefault="008D53C6" w:rsidP="008D53C6">
      <w:pPr>
        <w:pStyle w:val="a3"/>
        <w:spacing w:before="0" w:beforeAutospacing="0" w:after="225" w:afterAutospacing="0"/>
        <w:contextualSpacing/>
        <w:rPr>
          <w:b/>
          <w:color w:val="333333"/>
          <w:sz w:val="28"/>
          <w:szCs w:val="28"/>
        </w:rPr>
      </w:pPr>
    </w:p>
    <w:p w:rsidR="008D53C6" w:rsidRPr="00847409" w:rsidRDefault="008D53C6" w:rsidP="008D53C6">
      <w:pPr>
        <w:pStyle w:val="a3"/>
        <w:spacing w:before="0" w:beforeAutospacing="0" w:after="225" w:afterAutospacing="0"/>
        <w:ind w:firstLine="567"/>
        <w:jc w:val="both"/>
        <w:rPr>
          <w:rFonts w:ascii="Arial" w:hAnsi="Arial" w:cs="Arial"/>
          <w:color w:val="333333"/>
        </w:rPr>
      </w:pPr>
      <w:r w:rsidRPr="00847409">
        <w:rPr>
          <w:rFonts w:ascii="Arial" w:hAnsi="Arial" w:cs="Arial"/>
          <w:color w:val="333333"/>
        </w:rPr>
        <w:t>В соответствии  с Федеральным законом  от 06.10.2003 г.  № 131-ФЗ  «Об общих принципах  организации  местного самоуправления  в Российской Федерации», Уставом муниципального образования Пристанционный сельсовет Тоцкого района Оренбургской области, Совет депутатов муниципального образования Пристанционный сельсовет Тоцкого района Оренбургской области</w:t>
      </w:r>
    </w:p>
    <w:p w:rsidR="008D53C6" w:rsidRPr="00847409" w:rsidRDefault="008D53C6" w:rsidP="008D53C6">
      <w:pPr>
        <w:pStyle w:val="a3"/>
        <w:spacing w:before="0" w:beforeAutospacing="0" w:after="225" w:afterAutospacing="0"/>
        <w:ind w:firstLine="567"/>
        <w:rPr>
          <w:rFonts w:ascii="Arial" w:hAnsi="Arial" w:cs="Arial"/>
          <w:color w:val="333333"/>
        </w:rPr>
      </w:pPr>
      <w:r w:rsidRPr="00847409">
        <w:rPr>
          <w:rFonts w:ascii="Arial" w:hAnsi="Arial" w:cs="Arial"/>
          <w:color w:val="333333"/>
        </w:rPr>
        <w:t>РЕШИЛ:</w:t>
      </w:r>
    </w:p>
    <w:p w:rsidR="008D53C6" w:rsidRPr="00847409" w:rsidRDefault="008D53C6" w:rsidP="00D6171E">
      <w:pPr>
        <w:pStyle w:val="a3"/>
        <w:spacing w:before="0" w:beforeAutospacing="0" w:after="225" w:afterAutospacing="0"/>
        <w:ind w:firstLine="567"/>
        <w:jc w:val="both"/>
        <w:rPr>
          <w:rFonts w:ascii="Arial" w:hAnsi="Arial" w:cs="Arial"/>
          <w:color w:val="333333"/>
        </w:rPr>
      </w:pPr>
      <w:r w:rsidRPr="00847409">
        <w:rPr>
          <w:rFonts w:ascii="Arial" w:hAnsi="Arial" w:cs="Arial"/>
          <w:color w:val="333333"/>
        </w:rPr>
        <w:t>1.Утвердить Положение о территориальном общественном самоуправлении в муниципальном образовании Пристанционный сельсовет Тоцкого района Оренбургской области (приложение к настоящему решению).</w:t>
      </w:r>
    </w:p>
    <w:p w:rsidR="00821D03" w:rsidRPr="00847409" w:rsidRDefault="008D53C6" w:rsidP="00D6171E">
      <w:pPr>
        <w:pStyle w:val="a3"/>
        <w:spacing w:before="0" w:beforeAutospacing="0" w:after="225" w:afterAutospacing="0"/>
        <w:ind w:firstLine="567"/>
        <w:jc w:val="both"/>
        <w:rPr>
          <w:rFonts w:ascii="Arial" w:hAnsi="Arial" w:cs="Arial"/>
          <w:color w:val="333333"/>
        </w:rPr>
      </w:pPr>
      <w:r w:rsidRPr="00847409">
        <w:rPr>
          <w:rFonts w:ascii="Arial" w:hAnsi="Arial" w:cs="Arial"/>
          <w:color w:val="333333"/>
        </w:rPr>
        <w:t>2.</w:t>
      </w:r>
      <w:r w:rsidR="00821D03" w:rsidRPr="00847409">
        <w:rPr>
          <w:rFonts w:ascii="Arial" w:hAnsi="Arial" w:cs="Arial"/>
          <w:color w:val="333333"/>
        </w:rPr>
        <w:t xml:space="preserve"> Решение Совета депутатов муниципального образования Пристанционный сельсовет от 20.12.2006 года № 78 «Об утверждении Положения о территориальном общественном самоуправлении на территории муниципального образования Пристанционный сельсовет» считать утратившим силу.</w:t>
      </w:r>
    </w:p>
    <w:p w:rsidR="008D53C6" w:rsidRPr="00847409" w:rsidRDefault="00821D03" w:rsidP="00D6171E">
      <w:pPr>
        <w:pStyle w:val="a3"/>
        <w:spacing w:before="0" w:beforeAutospacing="0" w:after="225" w:afterAutospacing="0"/>
        <w:ind w:firstLine="567"/>
        <w:jc w:val="both"/>
        <w:rPr>
          <w:rFonts w:ascii="Arial" w:hAnsi="Arial" w:cs="Arial"/>
          <w:color w:val="333333"/>
        </w:rPr>
      </w:pPr>
      <w:r w:rsidRPr="00847409">
        <w:rPr>
          <w:rFonts w:ascii="Arial" w:hAnsi="Arial" w:cs="Arial"/>
          <w:color w:val="333333"/>
        </w:rPr>
        <w:t xml:space="preserve">3. </w:t>
      </w:r>
      <w:r w:rsidR="008D53C6" w:rsidRPr="00847409">
        <w:rPr>
          <w:rFonts w:ascii="Arial" w:hAnsi="Arial" w:cs="Arial"/>
          <w:color w:val="333333"/>
        </w:rPr>
        <w:t>Настоящее решение вступает в силу после его официального обнародования (опубликования).</w:t>
      </w:r>
    </w:p>
    <w:p w:rsidR="008D53C6" w:rsidRPr="00847409" w:rsidRDefault="008D53C6" w:rsidP="008D53C6">
      <w:pPr>
        <w:pStyle w:val="a3"/>
        <w:spacing w:before="0" w:beforeAutospacing="0" w:after="225" w:afterAutospacing="0"/>
        <w:ind w:firstLine="567"/>
        <w:rPr>
          <w:rFonts w:ascii="Arial" w:hAnsi="Arial" w:cs="Arial"/>
          <w:color w:val="333333"/>
        </w:rPr>
      </w:pPr>
      <w:r w:rsidRPr="00847409">
        <w:rPr>
          <w:rFonts w:ascii="Arial" w:hAnsi="Arial" w:cs="Arial"/>
          <w:color w:val="333333"/>
        </w:rPr>
        <w:t> </w:t>
      </w:r>
    </w:p>
    <w:p w:rsidR="008D53C6" w:rsidRPr="00847409" w:rsidRDefault="008D53C6" w:rsidP="008D53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D53C6" w:rsidRPr="00847409" w:rsidRDefault="008D53C6" w:rsidP="008D53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 xml:space="preserve">Пристанционный сельсовет                                  </w:t>
      </w:r>
      <w:r w:rsidR="00847409">
        <w:rPr>
          <w:rFonts w:ascii="Arial" w:hAnsi="Arial" w:cs="Arial"/>
          <w:sz w:val="24"/>
          <w:szCs w:val="24"/>
        </w:rPr>
        <w:t xml:space="preserve">          </w:t>
      </w:r>
      <w:r w:rsidRPr="00847409">
        <w:rPr>
          <w:rFonts w:ascii="Arial" w:hAnsi="Arial" w:cs="Arial"/>
          <w:sz w:val="24"/>
          <w:szCs w:val="24"/>
        </w:rPr>
        <w:t xml:space="preserve">    </w:t>
      </w:r>
      <w:r w:rsidR="00D6171E" w:rsidRPr="00847409">
        <w:rPr>
          <w:rFonts w:ascii="Arial" w:hAnsi="Arial" w:cs="Arial"/>
          <w:sz w:val="24"/>
          <w:szCs w:val="24"/>
        </w:rPr>
        <w:t xml:space="preserve">                    </w:t>
      </w:r>
      <w:r w:rsidRPr="00847409">
        <w:rPr>
          <w:rFonts w:ascii="Arial" w:hAnsi="Arial" w:cs="Arial"/>
          <w:sz w:val="24"/>
          <w:szCs w:val="24"/>
        </w:rPr>
        <w:t>В.П. Михайлов</w:t>
      </w:r>
    </w:p>
    <w:p w:rsidR="008D53C6" w:rsidRPr="00847409" w:rsidRDefault="008D53C6" w:rsidP="008D53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8D53C6" w:rsidRDefault="008D53C6" w:rsidP="008D53C6">
      <w:pPr>
        <w:autoSpaceDE w:val="0"/>
        <w:autoSpaceDN w:val="0"/>
        <w:adjustRightInd w:val="0"/>
        <w:jc w:val="center"/>
      </w:pPr>
    </w:p>
    <w:p w:rsidR="008D53C6" w:rsidRDefault="008D53C6" w:rsidP="008D53C6">
      <w:pPr>
        <w:autoSpaceDE w:val="0"/>
        <w:autoSpaceDN w:val="0"/>
        <w:adjustRightInd w:val="0"/>
        <w:jc w:val="center"/>
      </w:pPr>
    </w:p>
    <w:p w:rsidR="008D53C6" w:rsidRDefault="008D53C6" w:rsidP="008D53C6">
      <w:pPr>
        <w:autoSpaceDE w:val="0"/>
        <w:autoSpaceDN w:val="0"/>
        <w:adjustRightInd w:val="0"/>
        <w:jc w:val="center"/>
      </w:pPr>
    </w:p>
    <w:p w:rsidR="008D53C6" w:rsidRDefault="008D53C6" w:rsidP="008D53C6">
      <w:pPr>
        <w:autoSpaceDE w:val="0"/>
        <w:autoSpaceDN w:val="0"/>
        <w:adjustRightInd w:val="0"/>
        <w:jc w:val="center"/>
      </w:pPr>
    </w:p>
    <w:p w:rsidR="008D53C6" w:rsidRDefault="008D53C6" w:rsidP="00D6171E">
      <w:pPr>
        <w:autoSpaceDE w:val="0"/>
        <w:autoSpaceDN w:val="0"/>
        <w:adjustRightInd w:val="0"/>
      </w:pPr>
    </w:p>
    <w:p w:rsidR="008D53C6" w:rsidRPr="00847409" w:rsidRDefault="008D53C6" w:rsidP="008D53C6">
      <w:pPr>
        <w:autoSpaceDE w:val="0"/>
        <w:autoSpaceDN w:val="0"/>
        <w:adjustRightInd w:val="0"/>
        <w:ind w:left="5670"/>
        <w:jc w:val="right"/>
        <w:rPr>
          <w:rFonts w:ascii="Arial" w:hAnsi="Arial" w:cs="Arial"/>
          <w:b/>
          <w:sz w:val="24"/>
          <w:szCs w:val="24"/>
        </w:rPr>
      </w:pPr>
      <w:r w:rsidRPr="00847409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</w:p>
    <w:p w:rsidR="008D53C6" w:rsidRPr="00847409" w:rsidRDefault="008D53C6" w:rsidP="008D53C6">
      <w:pPr>
        <w:autoSpaceDE w:val="0"/>
        <w:autoSpaceDN w:val="0"/>
        <w:adjustRightInd w:val="0"/>
        <w:ind w:left="5670"/>
        <w:jc w:val="right"/>
        <w:rPr>
          <w:rFonts w:ascii="Arial" w:hAnsi="Arial" w:cs="Arial"/>
          <w:b/>
          <w:sz w:val="24"/>
          <w:szCs w:val="24"/>
        </w:rPr>
      </w:pPr>
      <w:r w:rsidRPr="00847409">
        <w:rPr>
          <w:rFonts w:ascii="Arial" w:hAnsi="Arial" w:cs="Arial"/>
          <w:b/>
          <w:sz w:val="24"/>
          <w:szCs w:val="24"/>
        </w:rPr>
        <w:t>к решению Совета депутатов</w:t>
      </w:r>
    </w:p>
    <w:p w:rsidR="008D53C6" w:rsidRPr="00847409" w:rsidRDefault="008D53C6" w:rsidP="008D53C6">
      <w:pPr>
        <w:autoSpaceDE w:val="0"/>
        <w:autoSpaceDN w:val="0"/>
        <w:adjustRightInd w:val="0"/>
        <w:ind w:left="5670"/>
        <w:jc w:val="right"/>
        <w:rPr>
          <w:rFonts w:ascii="Arial" w:hAnsi="Arial" w:cs="Arial"/>
          <w:b/>
          <w:sz w:val="24"/>
          <w:szCs w:val="24"/>
        </w:rPr>
      </w:pPr>
      <w:r w:rsidRPr="00847409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8D53C6" w:rsidRPr="00847409" w:rsidRDefault="008D53C6" w:rsidP="008D53C6">
      <w:pPr>
        <w:autoSpaceDE w:val="0"/>
        <w:autoSpaceDN w:val="0"/>
        <w:adjustRightInd w:val="0"/>
        <w:ind w:left="5670"/>
        <w:jc w:val="right"/>
        <w:rPr>
          <w:rFonts w:ascii="Arial" w:hAnsi="Arial" w:cs="Arial"/>
          <w:b/>
          <w:sz w:val="24"/>
          <w:szCs w:val="24"/>
        </w:rPr>
      </w:pPr>
      <w:r w:rsidRPr="00847409">
        <w:rPr>
          <w:rFonts w:ascii="Arial" w:hAnsi="Arial" w:cs="Arial"/>
          <w:b/>
          <w:sz w:val="24"/>
          <w:szCs w:val="24"/>
        </w:rPr>
        <w:t xml:space="preserve">Пристанционный сельсовет </w:t>
      </w:r>
    </w:p>
    <w:p w:rsidR="008D53C6" w:rsidRPr="00847409" w:rsidRDefault="00B531B8" w:rsidP="008D53C6">
      <w:pPr>
        <w:autoSpaceDE w:val="0"/>
        <w:autoSpaceDN w:val="0"/>
        <w:adjustRightInd w:val="0"/>
        <w:ind w:left="5670"/>
        <w:jc w:val="right"/>
        <w:rPr>
          <w:rFonts w:ascii="Arial" w:hAnsi="Arial" w:cs="Arial"/>
          <w:b/>
          <w:sz w:val="24"/>
          <w:szCs w:val="24"/>
        </w:rPr>
      </w:pPr>
      <w:r w:rsidRPr="00847409">
        <w:rPr>
          <w:rFonts w:ascii="Arial" w:hAnsi="Arial" w:cs="Arial"/>
          <w:b/>
          <w:sz w:val="24"/>
          <w:szCs w:val="24"/>
        </w:rPr>
        <w:t xml:space="preserve">от </w:t>
      </w:r>
      <w:r w:rsidR="00DA1E9B" w:rsidRPr="00847409">
        <w:rPr>
          <w:rFonts w:ascii="Arial" w:hAnsi="Arial" w:cs="Arial"/>
          <w:b/>
          <w:sz w:val="24"/>
          <w:szCs w:val="24"/>
        </w:rPr>
        <w:t>15</w:t>
      </w:r>
      <w:r w:rsidR="000D2634" w:rsidRPr="00847409">
        <w:rPr>
          <w:rFonts w:ascii="Arial" w:hAnsi="Arial" w:cs="Arial"/>
          <w:b/>
          <w:sz w:val="24"/>
          <w:szCs w:val="24"/>
        </w:rPr>
        <w:t>.06.2018 года № 119</w:t>
      </w:r>
    </w:p>
    <w:p w:rsidR="008D53C6" w:rsidRPr="00847409" w:rsidRDefault="008D53C6" w:rsidP="008D53C6">
      <w:pPr>
        <w:autoSpaceDE w:val="0"/>
        <w:autoSpaceDN w:val="0"/>
        <w:adjustRightInd w:val="0"/>
        <w:ind w:left="5670"/>
        <w:jc w:val="center"/>
        <w:rPr>
          <w:rFonts w:ascii="Arial" w:hAnsi="Arial" w:cs="Arial"/>
          <w:b/>
          <w:sz w:val="24"/>
          <w:szCs w:val="24"/>
        </w:rPr>
      </w:pPr>
    </w:p>
    <w:p w:rsidR="008D53C6" w:rsidRDefault="008D53C6" w:rsidP="008D53C6">
      <w:pPr>
        <w:autoSpaceDE w:val="0"/>
        <w:autoSpaceDN w:val="0"/>
        <w:adjustRightInd w:val="0"/>
        <w:jc w:val="center"/>
      </w:pPr>
    </w:p>
    <w:p w:rsidR="008D53C6" w:rsidRPr="00847409" w:rsidRDefault="008D53C6" w:rsidP="008D53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47409">
        <w:rPr>
          <w:rFonts w:ascii="Arial" w:hAnsi="Arial" w:cs="Arial"/>
          <w:sz w:val="24"/>
          <w:szCs w:val="24"/>
        </w:rPr>
        <w:t xml:space="preserve"> ПОЛОЖЕНИЕ</w:t>
      </w:r>
    </w:p>
    <w:p w:rsidR="008D53C6" w:rsidRPr="00847409" w:rsidRDefault="008D53C6" w:rsidP="008D53C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О ТЕРРИТОРИАЛЬНОМ ОБЩЕСТВЕННОМ САМОУПРАВЛЕНИИ</w:t>
      </w:r>
    </w:p>
    <w:p w:rsidR="008D53C6" w:rsidRPr="00847409" w:rsidRDefault="008D53C6" w:rsidP="008D53C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 xml:space="preserve">Настоящее положение о территориальном общественном самоуправлении в соответствии со </w:t>
      </w:r>
      <w:hyperlink r:id="rId5" w:history="1">
        <w:r w:rsidRPr="00847409">
          <w:rPr>
            <w:rFonts w:ascii="Arial" w:hAnsi="Arial" w:cs="Arial"/>
            <w:color w:val="0000FF"/>
            <w:sz w:val="24"/>
            <w:szCs w:val="24"/>
          </w:rPr>
          <w:t>статьей 27</w:t>
        </w:r>
      </w:hyperlink>
      <w:r w:rsidRPr="00847409"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определяет порядок организации и осуществления территориального общественного самоуправления.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47409">
        <w:rPr>
          <w:rFonts w:ascii="Arial" w:hAnsi="Arial" w:cs="Arial"/>
          <w:b/>
          <w:sz w:val="24"/>
          <w:szCs w:val="24"/>
        </w:rPr>
        <w:t>Статья 1. Территориальное общественное самоуправление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 xml:space="preserve">1. Территориальное общественное самоуправление (далее–ТОС) – самоорганизация граждан по месту их жительства </w:t>
      </w:r>
      <w:proofErr w:type="gramStart"/>
      <w:r w:rsidRPr="00847409">
        <w:rPr>
          <w:rFonts w:ascii="Arial" w:hAnsi="Arial" w:cs="Arial"/>
          <w:sz w:val="24"/>
          <w:szCs w:val="24"/>
        </w:rPr>
        <w:t>на части территории</w:t>
      </w:r>
      <w:proofErr w:type="gramEnd"/>
      <w:r w:rsidRPr="00847409">
        <w:rPr>
          <w:rFonts w:ascii="Arial" w:hAnsi="Arial" w:cs="Arial"/>
          <w:sz w:val="24"/>
          <w:szCs w:val="24"/>
        </w:rPr>
        <w:t xml:space="preserve">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3. Органы местного самоуправления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47409">
        <w:rPr>
          <w:rFonts w:ascii="Arial" w:hAnsi="Arial" w:cs="Arial"/>
          <w:sz w:val="24"/>
          <w:szCs w:val="24"/>
        </w:rPr>
        <w:t>О месте своего расположения органы территориального общественного самоуправления информируют граждан и их объединения, государственные органы, предприятия, учреждения, организации, органы местного самоуправления,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общественного самоуправления, и участков деятельности, за которые они отвечают, контактных адресов и телефонов.</w:t>
      </w:r>
      <w:proofErr w:type="gramEnd"/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47409">
        <w:rPr>
          <w:rFonts w:ascii="Arial" w:hAnsi="Arial" w:cs="Arial"/>
          <w:b/>
          <w:sz w:val="24"/>
          <w:szCs w:val="24"/>
        </w:rPr>
        <w:t>Статья 2. Основные принципы осуществления территориального общественного самоуправления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1. Деятельность органов территориального общественного самоуправления основывается на принципах: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1) законности;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2) защиты законных прав и интересов населения;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3) гласности и учета общественного мнения;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4) выборности и подконтрольности органов территориального общественного самоуправления гражданам;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5) сочетания интересов граждан, проживающих на соответствующей территории, с интересами граждан всего муниципального образования;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6) взаимодействия с органами местного самоуправления муниципального образования;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7) учета исторических и иных местных традиций;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47409">
        <w:rPr>
          <w:rFonts w:ascii="Arial" w:hAnsi="Arial" w:cs="Arial"/>
          <w:b/>
          <w:sz w:val="24"/>
          <w:szCs w:val="24"/>
        </w:rPr>
        <w:t>Статья 3. Право граждан на осуществление территориального общественного самоуправления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2. Гражданин, достигший 16-летнего возраста, имеет право участвовать в организации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47409">
        <w:rPr>
          <w:rFonts w:ascii="Arial" w:hAnsi="Arial" w:cs="Arial"/>
          <w:b/>
          <w:sz w:val="24"/>
          <w:szCs w:val="24"/>
        </w:rPr>
        <w:t>Статья 4. Границы деятельности территориального общественного самоуправления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1. Территориальное общественное самоуправление осуществляется в пределах следующих территорий проживания граждан: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подъезд многоквартирного жилого дома;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многоквартирный жилой дом;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группа жилых домов;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жилой микрорайон;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сельский населенный пункт, не являющийся поселением;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иные территории проживания граждан.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2. Границы территории, на которой осуществляется ТОС, устанавливается представительным органом  муниципального образования Пристанционный сельсовет на основании предложений инициативной группы (не менее 3-х человек, достигших 16-летнего возраста и проживающих на территории осуществления ТОС), принятых собранием, конференцией граждан.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47409">
        <w:rPr>
          <w:rFonts w:ascii="Arial" w:hAnsi="Arial" w:cs="Arial"/>
          <w:b/>
          <w:sz w:val="24"/>
          <w:szCs w:val="24"/>
        </w:rPr>
        <w:t xml:space="preserve">Статья 5. Регистрация территориального общественного самоуправления 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1.Территориальное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самоуправления. Порядок регистрации Устава территориального общественного самоуправления регулируется нормативными правовыми актами представительного органа муниципального образования.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2. На регистрацию необходимо представить следующие документы: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телефонов;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2) протокол собрания (конференции) граждан о создании территориального общественного самоуправления, об утверждении его устава, об определении уполномоченного лица по регистрации территориального общественного самоуправления;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3) Устав территориального общественного самоуправления.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 xml:space="preserve">3. Устав территориального общественного самоуправления регистрируется </w:t>
      </w:r>
      <w:r w:rsidRPr="00847409">
        <w:rPr>
          <w:rFonts w:ascii="Arial" w:hAnsi="Arial" w:cs="Arial"/>
          <w:color w:val="000000"/>
          <w:sz w:val="24"/>
          <w:szCs w:val="24"/>
        </w:rPr>
        <w:t>уполномоченным органом</w:t>
      </w:r>
      <w:r w:rsidRPr="00847409">
        <w:rPr>
          <w:rFonts w:ascii="Arial" w:hAnsi="Arial" w:cs="Arial"/>
          <w:sz w:val="24"/>
          <w:szCs w:val="24"/>
        </w:rPr>
        <w:t xml:space="preserve"> местного самоуправления поселения.</w:t>
      </w:r>
    </w:p>
    <w:p w:rsidR="008D53C6" w:rsidRPr="00847409" w:rsidRDefault="008D53C6" w:rsidP="008D53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47409">
        <w:rPr>
          <w:rFonts w:ascii="Arial" w:hAnsi="Arial" w:cs="Arial"/>
          <w:b/>
          <w:sz w:val="24"/>
          <w:szCs w:val="24"/>
        </w:rPr>
        <w:lastRenderedPageBreak/>
        <w:t>Статья 6. Устав территориального общественного самоуправления.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1. В Уставе территориального общественного самоуправления устанавливаются: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1) территория, на которой осуществляется территориальное общественное самоуправление;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4) порядок принятия решений;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 xml:space="preserve">5) порядок приобретения имущества, а также порядок пользования и распоряжения указанным имуществом и финансовыми средствами, в том числе на оплату труда руководителя территориального общественного самоуправления </w:t>
      </w:r>
      <w:r w:rsidRPr="00847409">
        <w:rPr>
          <w:rFonts w:ascii="Arial" w:hAnsi="Arial" w:cs="Arial"/>
          <w:i/>
          <w:sz w:val="24"/>
          <w:szCs w:val="24"/>
        </w:rPr>
        <w:t xml:space="preserve">(для ТОС, </w:t>
      </w:r>
      <w:proofErr w:type="gramStart"/>
      <w:r w:rsidRPr="00847409">
        <w:rPr>
          <w:rFonts w:ascii="Arial" w:hAnsi="Arial" w:cs="Arial"/>
          <w:i/>
          <w:sz w:val="24"/>
          <w:szCs w:val="24"/>
        </w:rPr>
        <w:t>имеющих</w:t>
      </w:r>
      <w:proofErr w:type="gramEnd"/>
      <w:r w:rsidRPr="00847409">
        <w:rPr>
          <w:rFonts w:ascii="Arial" w:hAnsi="Arial" w:cs="Arial"/>
          <w:i/>
          <w:sz w:val="24"/>
          <w:szCs w:val="24"/>
        </w:rPr>
        <w:t xml:space="preserve"> статус юридического лица)</w:t>
      </w:r>
      <w:r w:rsidRPr="00847409">
        <w:rPr>
          <w:rFonts w:ascii="Arial" w:hAnsi="Arial" w:cs="Arial"/>
          <w:sz w:val="24"/>
          <w:szCs w:val="24"/>
        </w:rPr>
        <w:t>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6) порядок прекращения осуществления территориального общественного самоуправления.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47409">
        <w:rPr>
          <w:rFonts w:ascii="Arial" w:hAnsi="Arial" w:cs="Arial"/>
          <w:b/>
          <w:sz w:val="24"/>
          <w:szCs w:val="24"/>
        </w:rPr>
        <w:t>Статья 7. Органы  территориального общественного самоуправления</w:t>
      </w:r>
    </w:p>
    <w:p w:rsidR="008D53C6" w:rsidRPr="00847409" w:rsidRDefault="008D53C6" w:rsidP="008D53C6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1. Высшим органом управления  территориального общественного самоуправления является собрание граждан</w:t>
      </w:r>
      <w:r w:rsidR="00D6171E" w:rsidRPr="00847409">
        <w:rPr>
          <w:rFonts w:ascii="Arial" w:hAnsi="Arial" w:cs="Arial"/>
          <w:sz w:val="24"/>
          <w:szCs w:val="24"/>
        </w:rPr>
        <w:t xml:space="preserve"> </w:t>
      </w:r>
      <w:r w:rsidRPr="00847409">
        <w:rPr>
          <w:rFonts w:ascii="Arial" w:eastAsia="Calibri" w:hAnsi="Arial" w:cs="Arial"/>
          <w:sz w:val="24"/>
          <w:szCs w:val="24"/>
          <w:lang w:eastAsia="en-US"/>
        </w:rPr>
        <w:t>по вопросам организации и осуществления территориального общественного самоуправления (далее – собрание граждан)</w:t>
      </w:r>
      <w:r w:rsidRPr="00847409">
        <w:rPr>
          <w:rFonts w:ascii="Arial" w:hAnsi="Arial" w:cs="Arial"/>
          <w:sz w:val="24"/>
          <w:szCs w:val="24"/>
        </w:rPr>
        <w:t>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7409">
        <w:rPr>
          <w:rFonts w:ascii="Arial" w:eastAsia="Calibri" w:hAnsi="Arial" w:cs="Arial"/>
          <w:sz w:val="24"/>
          <w:szCs w:val="24"/>
          <w:lang w:eastAsia="en-US"/>
        </w:rPr>
        <w:t>В случаях, предусмотренных уставом ТОС, полномочия собрания граждан могут осуществляться конференцией граждан.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2. Организацию и непосредственное осуществление территориального общественного самоуправления выполняют органы управления ТОС.</w:t>
      </w:r>
    </w:p>
    <w:p w:rsidR="008D53C6" w:rsidRPr="00847409" w:rsidRDefault="008D53C6" w:rsidP="008D53C6">
      <w:pPr>
        <w:shd w:val="clear" w:color="auto" w:fill="FFFFFF"/>
        <w:ind w:firstLine="540"/>
        <w:jc w:val="both"/>
        <w:textAlignment w:val="baseline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Орган управления территориального общественного самоуправления может быть единоличным (староста, старейшина) либо коллегиальным (</w:t>
      </w:r>
      <w:r w:rsidRPr="00847409">
        <w:rPr>
          <w:rFonts w:ascii="Arial" w:hAnsi="Arial" w:cs="Arial"/>
          <w:color w:val="0A0A0A"/>
          <w:sz w:val="24"/>
          <w:szCs w:val="24"/>
          <w:bdr w:val="none" w:sz="0" w:space="0" w:color="auto" w:frame="1"/>
        </w:rPr>
        <w:t xml:space="preserve">(Совет) Комитет). </w:t>
      </w:r>
    </w:p>
    <w:p w:rsidR="00007D6D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3. Орган  управления</w:t>
      </w:r>
      <w:r w:rsidR="00D6171E" w:rsidRPr="00847409">
        <w:rPr>
          <w:rFonts w:ascii="Arial" w:hAnsi="Arial" w:cs="Arial"/>
          <w:sz w:val="24"/>
          <w:szCs w:val="24"/>
        </w:rPr>
        <w:t xml:space="preserve"> </w:t>
      </w:r>
      <w:r w:rsidRPr="00847409">
        <w:rPr>
          <w:rFonts w:ascii="Arial" w:hAnsi="Arial" w:cs="Arial"/>
          <w:sz w:val="24"/>
          <w:szCs w:val="24"/>
        </w:rPr>
        <w:t>ТОС 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</w:t>
      </w:r>
      <w:r w:rsidR="00007D6D" w:rsidRPr="00847409">
        <w:rPr>
          <w:rFonts w:ascii="Arial" w:hAnsi="Arial" w:cs="Arial"/>
          <w:sz w:val="24"/>
          <w:szCs w:val="24"/>
        </w:rPr>
        <w:t>.</w:t>
      </w:r>
      <w:r w:rsidRPr="00847409">
        <w:rPr>
          <w:rFonts w:ascii="Arial" w:hAnsi="Arial" w:cs="Arial"/>
          <w:sz w:val="24"/>
          <w:szCs w:val="24"/>
        </w:rPr>
        <w:t xml:space="preserve"> 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4. Срок, на который избирается (</w:t>
      </w:r>
      <w:proofErr w:type="gramStart"/>
      <w:r w:rsidRPr="00847409">
        <w:rPr>
          <w:rFonts w:ascii="Arial" w:hAnsi="Arial" w:cs="Arial"/>
          <w:sz w:val="24"/>
          <w:szCs w:val="24"/>
        </w:rPr>
        <w:t xml:space="preserve">назначается) </w:t>
      </w:r>
      <w:proofErr w:type="gramEnd"/>
      <w:r w:rsidRPr="00847409">
        <w:rPr>
          <w:rFonts w:ascii="Arial" w:hAnsi="Arial" w:cs="Arial"/>
          <w:sz w:val="24"/>
          <w:szCs w:val="24"/>
        </w:rPr>
        <w:t>орган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5. Собрание (конференция) граждан может созываться органами местного самоуправления, Советом (Комитетом) ТОС, старостами или инициативными группами граждан по мере необходимости, но не реже одного раза в год.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7409">
        <w:rPr>
          <w:rFonts w:ascii="Arial" w:eastAsia="Calibri" w:hAnsi="Arial" w:cs="Arial"/>
          <w:sz w:val="24"/>
          <w:szCs w:val="24"/>
          <w:lang w:eastAsia="en-US"/>
        </w:rPr>
        <w:t>6.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8D53C6" w:rsidRPr="00847409" w:rsidRDefault="008D53C6" w:rsidP="008D53C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spacing w:val="2"/>
        </w:rPr>
      </w:pPr>
      <w:r w:rsidRPr="00847409">
        <w:rPr>
          <w:rFonts w:ascii="Arial" w:hAnsi="Arial" w:cs="Arial"/>
          <w:spacing w:val="2"/>
        </w:rPr>
        <w:t>Конференция  граждан  считается правомочной, если в ней приняли участие не менее 2/3 избранных на собраниях граждан делегатов.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7. Органы местного самоуправления и граждане, проживающие на территории ТОС, уведомляются о проведении собрания, конференции граждан не позднее, чем за 5 дней до дня проведения собрания, конференции граждан.</w:t>
      </w:r>
    </w:p>
    <w:p w:rsidR="008D53C6" w:rsidRPr="00847409" w:rsidRDefault="008D53C6" w:rsidP="008D53C6">
      <w:pPr>
        <w:pStyle w:val="formattext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847409">
        <w:rPr>
          <w:rFonts w:ascii="Arial" w:hAnsi="Arial" w:cs="Arial"/>
          <w:spacing w:val="2"/>
        </w:rPr>
        <w:t>8</w:t>
      </w:r>
      <w:r w:rsidRPr="00847409">
        <w:rPr>
          <w:rFonts w:ascii="Arial" w:hAnsi="Arial" w:cs="Arial"/>
        </w:rPr>
        <w:t>. К исключительным полномочиям собрания (конференции) граждан относятся: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1) установление структуры органов ТОС;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2) принятие устава ТОС, внесение в него изменений и дополнений;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3) избрание органов и руководителей ТОС (Совета ТОС, иных органов) и досрочное прекращение их полномочий;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lastRenderedPageBreak/>
        <w:t>4) определение основных направлений деятельности ТОС;</w:t>
      </w:r>
    </w:p>
    <w:p w:rsidR="008D53C6" w:rsidRPr="00847409" w:rsidRDefault="00F83396" w:rsidP="00F83396">
      <w:pPr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5</w:t>
      </w:r>
      <w:r w:rsidR="008D53C6" w:rsidRPr="00847409">
        <w:rPr>
          <w:rFonts w:ascii="Arial" w:hAnsi="Arial" w:cs="Arial"/>
          <w:sz w:val="24"/>
          <w:szCs w:val="24"/>
        </w:rPr>
        <w:t>) рассмотрение и утверждение отчетов о деятельности органов ТОС (Совета ТОС, иных органов);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7409">
        <w:rPr>
          <w:rFonts w:ascii="Arial" w:hAnsi="Arial" w:cs="Arial"/>
          <w:color w:val="2D2D2D"/>
          <w:spacing w:val="2"/>
          <w:sz w:val="24"/>
          <w:szCs w:val="24"/>
        </w:rPr>
        <w:t xml:space="preserve">9. Решения  собрания (конференции) считается принятым, если за него проголосовало более </w:t>
      </w:r>
      <w:r w:rsidRPr="00847409">
        <w:rPr>
          <w:rFonts w:ascii="Arial" w:eastAsia="Calibri" w:hAnsi="Arial" w:cs="Arial"/>
          <w:sz w:val="24"/>
          <w:szCs w:val="24"/>
          <w:lang w:eastAsia="en-US"/>
        </w:rPr>
        <w:t xml:space="preserve">половины принявших участие  в собрании (конференции) граждан.  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10. Основной формой работы Совета (Комитета) ТОС является заседание, на котором решаются вопросы, отнесенные к его ведению.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На первом заседании   Совета (Комитета) ТОС избирается председатель и секретарь из числа членов ТОС путём открытого голосования.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самоуправления.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47409">
        <w:rPr>
          <w:rFonts w:ascii="Arial" w:hAnsi="Arial" w:cs="Arial"/>
          <w:b/>
          <w:sz w:val="24"/>
          <w:szCs w:val="24"/>
        </w:rPr>
        <w:t>Статья 8. Права и обязанности органа управления ТОС.</w:t>
      </w:r>
    </w:p>
    <w:p w:rsidR="008D53C6" w:rsidRPr="00847409" w:rsidRDefault="008D53C6" w:rsidP="008D53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1. Орган  управления ТОС имеет право:</w:t>
      </w:r>
    </w:p>
    <w:p w:rsidR="008D53C6" w:rsidRPr="00847409" w:rsidRDefault="008D53C6" w:rsidP="008D53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8D53C6" w:rsidRPr="00847409" w:rsidRDefault="008D53C6" w:rsidP="008D53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8D53C6" w:rsidRPr="00847409" w:rsidRDefault="008D53C6" w:rsidP="008D53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8D53C6" w:rsidRPr="00847409" w:rsidRDefault="008D53C6" w:rsidP="008D53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4) вносить в органы местного самоуправления проекты муниципальных правовых актов, касающихся деятельности ТОС;</w:t>
      </w:r>
    </w:p>
    <w:p w:rsidR="008D53C6" w:rsidRPr="00847409" w:rsidRDefault="008D53C6" w:rsidP="008D53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8D53C6" w:rsidRPr="00847409" w:rsidRDefault="008D53C6" w:rsidP="008D53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2. Орган управления ТОС обязан:</w:t>
      </w:r>
    </w:p>
    <w:p w:rsidR="008D53C6" w:rsidRPr="00847409" w:rsidRDefault="008D53C6" w:rsidP="008D53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1) организовывать территориальное общественное самоуправление на соответствующей территории;</w:t>
      </w:r>
    </w:p>
    <w:p w:rsidR="008D53C6" w:rsidRPr="00847409" w:rsidRDefault="008D53C6" w:rsidP="008D53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2) обеспечивать исполнение решений, принятых на собраниях (конференциях) граждан;</w:t>
      </w:r>
    </w:p>
    <w:p w:rsidR="008D53C6" w:rsidRPr="00847409" w:rsidRDefault="008D53C6" w:rsidP="008D53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 xml:space="preserve">3) не реже одного раза в год </w:t>
      </w:r>
      <w:proofErr w:type="gramStart"/>
      <w:r w:rsidRPr="00847409">
        <w:rPr>
          <w:rFonts w:ascii="Arial" w:hAnsi="Arial" w:cs="Arial"/>
          <w:sz w:val="24"/>
          <w:szCs w:val="24"/>
        </w:rPr>
        <w:t>отчитываться о</w:t>
      </w:r>
      <w:proofErr w:type="gramEnd"/>
      <w:r w:rsidRPr="00847409">
        <w:rPr>
          <w:rFonts w:ascii="Arial" w:hAnsi="Arial" w:cs="Arial"/>
          <w:sz w:val="24"/>
          <w:szCs w:val="24"/>
        </w:rPr>
        <w:t xml:space="preserve"> своей работе на собрании, конференции граждан, проживающих в границах ТОС;</w:t>
      </w:r>
    </w:p>
    <w:p w:rsidR="008D53C6" w:rsidRPr="00847409" w:rsidRDefault="008D53C6" w:rsidP="008D53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4) обеспечивать взаимодействие территориального общественного самоуправления с органами местного самоуправления, а также предприятиями, организациями, учреждениями, расположенными в границах ТОС по вопросам своей деятельности;</w:t>
      </w:r>
    </w:p>
    <w:p w:rsidR="008D53C6" w:rsidRPr="00847409" w:rsidRDefault="008D53C6" w:rsidP="008D53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5) организовывать приём населения по вопросам своей деятельности для принятия необходимых мер в пределах своей компетенции.</w:t>
      </w:r>
    </w:p>
    <w:p w:rsidR="008D53C6" w:rsidRPr="00847409" w:rsidRDefault="008D53C6" w:rsidP="008D53C6">
      <w:pPr>
        <w:pStyle w:val="formattext"/>
        <w:shd w:val="clear" w:color="auto" w:fill="FFFFFF"/>
        <w:spacing w:before="0" w:beforeAutospacing="0" w:after="0" w:afterAutospacing="0"/>
        <w:ind w:firstLine="540"/>
        <w:textAlignment w:val="baseline"/>
        <w:rPr>
          <w:rFonts w:ascii="Arial" w:hAnsi="Arial" w:cs="Arial"/>
          <w:color w:val="2D2D2D"/>
          <w:spacing w:val="2"/>
        </w:rPr>
      </w:pP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i/>
          <w:sz w:val="24"/>
          <w:szCs w:val="24"/>
          <w:u w:val="single"/>
        </w:rPr>
      </w:pPr>
      <w:r w:rsidRPr="00847409">
        <w:rPr>
          <w:rFonts w:ascii="Arial" w:hAnsi="Arial" w:cs="Arial"/>
          <w:b/>
          <w:sz w:val="24"/>
          <w:szCs w:val="24"/>
        </w:rPr>
        <w:t xml:space="preserve">Статья 9. Председатель Совета (Комитета) ТОС 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 xml:space="preserve">1. Председатель Совета (Комитета) ТОС организует его работу и обеспечивает исполнение решений, принятых на собраниях, конференциях граждан. 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 xml:space="preserve">Председатель Совета (Комитета) ТОС избирается на срок полномочий органа территориального общественного самоуправления и исполняет свои </w:t>
      </w:r>
      <w:r w:rsidRPr="00847409">
        <w:rPr>
          <w:rFonts w:ascii="Arial" w:hAnsi="Arial" w:cs="Arial"/>
          <w:sz w:val="24"/>
          <w:szCs w:val="24"/>
        </w:rPr>
        <w:lastRenderedPageBreak/>
        <w:t>обязанности до избрания председателя органа территориального общественного самоуправления нового состава.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 xml:space="preserve">Полномочия председателя Совета (Комитета) ТОС может исполнять староста сельского населённого пункта. 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2. Председатель Совета (Комитета) ТОС подотчетен Совету (Комитету) ТОС</w:t>
      </w:r>
    </w:p>
    <w:p w:rsidR="008D53C6" w:rsidRPr="00847409" w:rsidRDefault="008D53C6" w:rsidP="008D53C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 xml:space="preserve">и собранию (конференции) граждан и может быть в любое время </w:t>
      </w:r>
      <w:proofErr w:type="gramStart"/>
      <w:r w:rsidRPr="00847409">
        <w:rPr>
          <w:rFonts w:ascii="Arial" w:hAnsi="Arial" w:cs="Arial"/>
          <w:sz w:val="24"/>
          <w:szCs w:val="24"/>
        </w:rPr>
        <w:t>отозван</w:t>
      </w:r>
      <w:proofErr w:type="gramEnd"/>
      <w:r w:rsidRPr="00847409">
        <w:rPr>
          <w:rFonts w:ascii="Arial" w:hAnsi="Arial" w:cs="Arial"/>
          <w:sz w:val="24"/>
          <w:szCs w:val="24"/>
        </w:rPr>
        <w:t xml:space="preserve"> путем открытого голосования на заседании Совета (Комитета) ТОС, собрании (конференции) граждан.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3. Председатель органа территориального общественного самоуправления: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 xml:space="preserve">1) представляет орган территориального общественного самоуправления в отношениях с населением, с органами местного самоуправления, а также предприятиями, организациями, учреждениями, расположенными в границах ТОС; 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2) осуществляет общее руководство деятельностью ТОС;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3) созывает заседания Совета ТОС, доводит до сведения членов Совета ТОС и населения время и место их проведения, а также проект повестки дня;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4) осуществляет руководство подготовкой заседаний Совета ТОС и вопросов, выносимых на рассмотрение Совета ТОС;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5) ведет заседание Совета ТОС в соответствии с установленным на заседании регламентом;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6) подписывает решения, протоколы заседаний Совета ТОС совместно с секретарем заседаний Совета ТОС;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7) организует и контролирует выполнение решений Совета ТОС;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8) информирует Совет ТОС о положении дел на подведомственной территории;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9) обеспечивает в соответствии с решением Совета (Комитета) ТОС, собрания (конференции) граждан  организацию опроса населения, обсуждение гражданами важнейших вопросов местного значения, организует прием граждан, рассмотрение их обращений и заявлений;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10) решает иные вопросы, порученные ему органом территориального общественного самоуправления, собранием, конференцией граждан или переданные органами местного самоуправления муниципального образования.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D53C6" w:rsidRPr="00847409" w:rsidRDefault="00F83396" w:rsidP="008D53C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847409">
        <w:rPr>
          <w:rFonts w:ascii="Arial" w:hAnsi="Arial" w:cs="Arial"/>
          <w:b/>
          <w:sz w:val="24"/>
          <w:szCs w:val="24"/>
        </w:rPr>
        <w:t>Статья 10</w:t>
      </w:r>
      <w:r w:rsidR="008D53C6" w:rsidRPr="00847409">
        <w:rPr>
          <w:rFonts w:ascii="Arial" w:hAnsi="Arial" w:cs="Arial"/>
          <w:b/>
          <w:sz w:val="24"/>
          <w:szCs w:val="24"/>
        </w:rPr>
        <w:t>. Досрочное прекращение полномочий  старосты ТОС, председателя и членов  Совета (Комитета) ТОС</w:t>
      </w:r>
    </w:p>
    <w:p w:rsidR="008D53C6" w:rsidRPr="00847409" w:rsidRDefault="008D53C6" w:rsidP="008D53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1. Полномочия  старосты ТОС, председателя и членов Совета (Комитета) ТОС прекращаются досрочно в случаях:</w:t>
      </w:r>
    </w:p>
    <w:p w:rsidR="008D53C6" w:rsidRPr="00847409" w:rsidRDefault="008D53C6" w:rsidP="008D53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1) смерти;</w:t>
      </w:r>
    </w:p>
    <w:p w:rsidR="008D53C6" w:rsidRPr="00847409" w:rsidRDefault="008D53C6" w:rsidP="008D53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2) подачи личного заявления о прекращении полномочий;</w:t>
      </w:r>
    </w:p>
    <w:p w:rsidR="008D53C6" w:rsidRPr="00847409" w:rsidRDefault="008D53C6" w:rsidP="008D53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3) выбытия на постоянное место жительства за пределы соответствующей территории;</w:t>
      </w:r>
    </w:p>
    <w:p w:rsidR="008D53C6" w:rsidRPr="00847409" w:rsidRDefault="008D53C6" w:rsidP="008D53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4) признания судом недееспособным или ограниченно дееспособным;</w:t>
      </w:r>
    </w:p>
    <w:p w:rsidR="008D53C6" w:rsidRPr="00847409" w:rsidRDefault="008D53C6" w:rsidP="008D53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5) решения собрания (конференции) граждан;</w:t>
      </w:r>
    </w:p>
    <w:p w:rsidR="008D53C6" w:rsidRPr="00847409" w:rsidRDefault="008D53C6" w:rsidP="008D53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6) вступления в силу обвинительного приговора суда в отношении члена органа территориального общественного самоуправления;</w:t>
      </w:r>
    </w:p>
    <w:p w:rsidR="008D53C6" w:rsidRPr="00847409" w:rsidRDefault="008D53C6" w:rsidP="008D53C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7) по иным основаниям, предусмотренным законодательством.</w:t>
      </w:r>
    </w:p>
    <w:p w:rsidR="008D53C6" w:rsidRPr="00847409" w:rsidRDefault="008D53C6" w:rsidP="008D53C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47409">
        <w:rPr>
          <w:rFonts w:ascii="Arial" w:hAnsi="Arial" w:cs="Arial"/>
          <w:b/>
          <w:sz w:val="24"/>
          <w:szCs w:val="24"/>
        </w:rPr>
        <w:t>Статья 1</w:t>
      </w:r>
      <w:r w:rsidR="00F83396" w:rsidRPr="00847409">
        <w:rPr>
          <w:rFonts w:ascii="Arial" w:hAnsi="Arial" w:cs="Arial"/>
          <w:b/>
          <w:sz w:val="24"/>
          <w:szCs w:val="24"/>
        </w:rPr>
        <w:t>1</w:t>
      </w:r>
      <w:r w:rsidRPr="00847409">
        <w:rPr>
          <w:rFonts w:ascii="Arial" w:hAnsi="Arial" w:cs="Arial"/>
          <w:b/>
          <w:sz w:val="24"/>
          <w:szCs w:val="24"/>
        </w:rPr>
        <w:t>. Виды деятельности органов территориального общественного самоуправления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Для достижения поставленных целей и задач органы территориального общественного самоуправления могут осуществлять следующую деятельность: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lastRenderedPageBreak/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 xml:space="preserve">2) оказывать  содействие органам местного самоуправления в организации </w:t>
      </w:r>
      <w:proofErr w:type="gramStart"/>
      <w:r w:rsidRPr="00847409">
        <w:rPr>
          <w:rFonts w:ascii="Arial" w:hAnsi="Arial" w:cs="Arial"/>
          <w:sz w:val="24"/>
          <w:szCs w:val="24"/>
        </w:rPr>
        <w:t>контроля за</w:t>
      </w:r>
      <w:proofErr w:type="gramEnd"/>
      <w:r w:rsidRPr="00847409">
        <w:rPr>
          <w:rFonts w:ascii="Arial" w:hAnsi="Arial" w:cs="Arial"/>
          <w:sz w:val="24"/>
          <w:szCs w:val="24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 xml:space="preserve">3) участвовать в проведении общественного </w:t>
      </w:r>
      <w:proofErr w:type="gramStart"/>
      <w:r w:rsidRPr="00847409">
        <w:rPr>
          <w:rFonts w:ascii="Arial" w:hAnsi="Arial" w:cs="Arial"/>
          <w:sz w:val="24"/>
          <w:szCs w:val="24"/>
        </w:rPr>
        <w:t>контроля за</w:t>
      </w:r>
      <w:proofErr w:type="gramEnd"/>
      <w:r w:rsidRPr="00847409">
        <w:rPr>
          <w:rFonts w:ascii="Arial" w:hAnsi="Arial" w:cs="Arial"/>
          <w:sz w:val="24"/>
          <w:szCs w:val="24"/>
        </w:rPr>
        <w:t xml:space="preserve"> деятельностью организаций, осуществляющих управление многоквартирными домами;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4)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5)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6)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7)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8) осуществлять общественный земельный контроль в соответствии с Земельным</w:t>
      </w:r>
      <w:r w:rsidR="00D6171E" w:rsidRPr="00847409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847409">
          <w:rPr>
            <w:rFonts w:ascii="Arial" w:hAnsi="Arial" w:cs="Arial"/>
            <w:sz w:val="24"/>
            <w:szCs w:val="24"/>
          </w:rPr>
          <w:t>кодексом</w:t>
        </w:r>
      </w:hyperlink>
      <w:r w:rsidRPr="00847409">
        <w:rPr>
          <w:rFonts w:ascii="Arial" w:hAnsi="Arial" w:cs="Arial"/>
          <w:sz w:val="24"/>
          <w:szCs w:val="24"/>
        </w:rPr>
        <w:t xml:space="preserve"> Российской Федерации;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9)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10)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11)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12)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13) принимать  участие в мероприятиях по поддержанию правопорядка и общественной безопасности на соответствующей территории;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14)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15) оказывать содействие в реализации избирательных прав граждан, проживающих на территории ТОС;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16) выполняют иные виды деятельности в рамках действующего законодательства.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47409">
        <w:rPr>
          <w:rFonts w:ascii="Arial" w:hAnsi="Arial" w:cs="Arial"/>
          <w:b/>
          <w:sz w:val="24"/>
          <w:szCs w:val="24"/>
        </w:rPr>
        <w:t>Статья 1</w:t>
      </w:r>
      <w:r w:rsidR="00F83396" w:rsidRPr="00847409">
        <w:rPr>
          <w:rFonts w:ascii="Arial" w:hAnsi="Arial" w:cs="Arial"/>
          <w:b/>
          <w:sz w:val="24"/>
          <w:szCs w:val="24"/>
        </w:rPr>
        <w:t>2</w:t>
      </w:r>
      <w:r w:rsidRPr="00847409">
        <w:rPr>
          <w:rFonts w:ascii="Arial" w:hAnsi="Arial" w:cs="Arial"/>
          <w:b/>
          <w:sz w:val="24"/>
          <w:szCs w:val="24"/>
        </w:rPr>
        <w:t>. Права и обязанности органов территориального общественного самоуправления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1. Органы территориального общественного самоуправления имеют право: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lastRenderedPageBreak/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4) вносить в органы местного самоуправления проекты муниципальных правовых актов;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2. Органы территориального общественного самоуправления обязаны: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1) осуществлять территориальное общественное самоуправление на соответствующей территории;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2) обеспечивать исполнение решений, принятых на собраниях (конференциях) граждан;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 xml:space="preserve">3) не реже одного раза в год </w:t>
      </w:r>
      <w:proofErr w:type="gramStart"/>
      <w:r w:rsidRPr="00847409">
        <w:rPr>
          <w:rFonts w:ascii="Arial" w:hAnsi="Arial" w:cs="Arial"/>
          <w:sz w:val="24"/>
          <w:szCs w:val="24"/>
        </w:rPr>
        <w:t>отчитываться о</w:t>
      </w:r>
      <w:proofErr w:type="gramEnd"/>
      <w:r w:rsidRPr="00847409">
        <w:rPr>
          <w:rFonts w:ascii="Arial" w:hAnsi="Arial" w:cs="Arial"/>
          <w:sz w:val="24"/>
          <w:szCs w:val="24"/>
        </w:rPr>
        <w:t xml:space="preserve"> своей работе на собрании, конференции граждан;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4) обеспечивать взаимодействие территориального общественного самоуправления с органами местного самоуправления, организациями по вопросам своей деятельности;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5) организовывать приём населения, а также рассмотрение жалоб, заявлений и предложений граждан, принимать по ним необходимые меры в пределах своей компетенции.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47409">
        <w:rPr>
          <w:rFonts w:ascii="Arial" w:hAnsi="Arial" w:cs="Arial"/>
          <w:b/>
          <w:sz w:val="24"/>
          <w:szCs w:val="24"/>
        </w:rPr>
        <w:t>Статья 1</w:t>
      </w:r>
      <w:r w:rsidR="00F83396" w:rsidRPr="00847409">
        <w:rPr>
          <w:rFonts w:ascii="Arial" w:hAnsi="Arial" w:cs="Arial"/>
          <w:b/>
          <w:sz w:val="24"/>
          <w:szCs w:val="24"/>
        </w:rPr>
        <w:t>3</w:t>
      </w:r>
      <w:r w:rsidRPr="00847409">
        <w:rPr>
          <w:rFonts w:ascii="Arial" w:hAnsi="Arial" w:cs="Arial"/>
          <w:b/>
          <w:sz w:val="24"/>
          <w:szCs w:val="24"/>
        </w:rPr>
        <w:t xml:space="preserve">. Ответственность органов территориального общественного самоуправления и </w:t>
      </w:r>
      <w:proofErr w:type="gramStart"/>
      <w:r w:rsidRPr="00847409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847409">
        <w:rPr>
          <w:rFonts w:ascii="Arial" w:hAnsi="Arial" w:cs="Arial"/>
          <w:b/>
          <w:sz w:val="24"/>
          <w:szCs w:val="24"/>
        </w:rPr>
        <w:t xml:space="preserve"> их деятельностью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1. 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законодательства, устава территориального общественного самоуправления либо утраты этим органом доверия населения в результате его действий или бездействия. Доверие или недоверие органам территориального общественного самоуправления выражается населением на собраниях, конференциях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территориального общественного самоуправления определяются действующим законодательством, уставом территориального общественного самоуправления.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47409">
        <w:rPr>
          <w:rFonts w:ascii="Arial" w:hAnsi="Arial" w:cs="Arial"/>
          <w:b/>
          <w:sz w:val="24"/>
          <w:szCs w:val="24"/>
        </w:rPr>
        <w:t>Статья 1</w:t>
      </w:r>
      <w:r w:rsidR="00F83396" w:rsidRPr="00847409">
        <w:rPr>
          <w:rFonts w:ascii="Arial" w:hAnsi="Arial" w:cs="Arial"/>
          <w:b/>
          <w:sz w:val="24"/>
          <w:szCs w:val="24"/>
        </w:rPr>
        <w:t>4</w:t>
      </w:r>
      <w:r w:rsidRPr="00847409">
        <w:rPr>
          <w:rFonts w:ascii="Arial" w:hAnsi="Arial" w:cs="Arial"/>
          <w:b/>
          <w:sz w:val="24"/>
          <w:szCs w:val="24"/>
        </w:rPr>
        <w:t>. Взаимоотношения органов территориального общественного самоуправления с органами местного самоуправления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1. Органы территориального общественного самоуправления осуществляют взаимодействие с органами местного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вопросов местного значения.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2. Отношения органа территориального общественного самоуправления с органами местного самоуправления в части осуществления хозяйственной деятельности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3. В целях налаживания взаимодействия с органами территориального общественного самоуправления органы местного самоуправления: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lastRenderedPageBreak/>
        <w:t>1) устанавливают порядок организации деятельности территориального общественного самоуправления;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3)  оказывают органам территориального общественного самоуправления организационную и методическую помощь;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4) устанавливают сферы совместной компетенции с органами территориального общественного самоуправления, а также перечень вопросов, решения по которым не могут быть приняты без согласования с органами территориального общественного самоуправления;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5) в своей работе с населением опираются на помощь органов территориального общественного самоуправления, изучают их мнение по вопросам, затрагивающим интересы жителей соответствующей территории;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6) обобщают и распространяют опыт работы органов территориального общественного самоуправления, проводят совещания, семинары с руководителями и членами органов территориального общественного самоуправления, организуют их учебу;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7)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8) осуществляют иные полномочия в соответствии с федеральным законодательством и законодательством Оренбургской области.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4. В целях налаживания взаимодействия с органами местного самоуправления органы территориального общественного самоуправления: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2) информируют население об изменениях в законодательстве и муниципальных правовых актах по реализации вопросов местного значения;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3) участвуют в совместных отчетах перед населением депутатов представительного органа муниципального образования и местной администрации;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4) направляют в органы местного самоуправления предложения по решению наиболее проблемных для населения вопросов;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5) участвуют в публичных слушаниях, проводимых по инициативе органов местного самоуправления;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6) участвуют в мероприятиях, проводимых в рамках муниципального и общественного контроля;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7) направляют информацию о своей деятельности по запросам органов местного самоуправления.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47409">
        <w:rPr>
          <w:rFonts w:ascii="Arial" w:hAnsi="Arial" w:cs="Arial"/>
          <w:b/>
          <w:sz w:val="24"/>
          <w:szCs w:val="24"/>
        </w:rPr>
        <w:t>Статья 1</w:t>
      </w:r>
      <w:r w:rsidR="00F83396" w:rsidRPr="00847409">
        <w:rPr>
          <w:rFonts w:ascii="Arial" w:hAnsi="Arial" w:cs="Arial"/>
          <w:b/>
          <w:sz w:val="24"/>
          <w:szCs w:val="24"/>
        </w:rPr>
        <w:t>5</w:t>
      </w:r>
      <w:r w:rsidRPr="00847409">
        <w:rPr>
          <w:rFonts w:ascii="Arial" w:hAnsi="Arial" w:cs="Arial"/>
          <w:b/>
          <w:sz w:val="24"/>
          <w:szCs w:val="24"/>
        </w:rPr>
        <w:t>. Прекращение деятельности органов территориального общественного самоуправления</w:t>
      </w:r>
    </w:p>
    <w:p w:rsidR="008D53C6" w:rsidRPr="00847409" w:rsidRDefault="008D53C6" w:rsidP="008D53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2. 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ТОС.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 xml:space="preserve">3. Деятельность ТОС, не являющегося юридическим лицом, считается завершенной с момента опубликования (обнародования) решения Совета </w:t>
      </w:r>
      <w:r w:rsidRPr="00847409">
        <w:rPr>
          <w:rFonts w:ascii="Arial" w:hAnsi="Arial" w:cs="Arial"/>
          <w:sz w:val="24"/>
          <w:szCs w:val="24"/>
        </w:rPr>
        <w:lastRenderedPageBreak/>
        <w:t xml:space="preserve">депутатов о признании утратившим силу решения об установлении границ территории, на которой осуществляется ТОС, и внесения соответствующей записи в реестр уставов </w:t>
      </w:r>
      <w:proofErr w:type="spellStart"/>
      <w:r w:rsidRPr="00847409">
        <w:rPr>
          <w:rFonts w:ascii="Arial" w:hAnsi="Arial" w:cs="Arial"/>
          <w:sz w:val="24"/>
          <w:szCs w:val="24"/>
        </w:rPr>
        <w:t>ТОСов</w:t>
      </w:r>
      <w:proofErr w:type="spellEnd"/>
      <w:r w:rsidRPr="00847409">
        <w:rPr>
          <w:rFonts w:ascii="Arial" w:hAnsi="Arial" w:cs="Arial"/>
          <w:sz w:val="24"/>
          <w:szCs w:val="24"/>
        </w:rPr>
        <w:t>.</w:t>
      </w:r>
    </w:p>
    <w:p w:rsidR="008D53C6" w:rsidRPr="00847409" w:rsidRDefault="008D53C6" w:rsidP="008D53C6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847409">
        <w:rPr>
          <w:rFonts w:ascii="Arial" w:hAnsi="Arial" w:cs="Arial"/>
          <w:sz w:val="24"/>
          <w:szCs w:val="24"/>
        </w:rPr>
        <w:t>4. В случае</w:t>
      </w:r>
      <w:proofErr w:type="gramStart"/>
      <w:r w:rsidRPr="00847409">
        <w:rPr>
          <w:rFonts w:ascii="Arial" w:hAnsi="Arial" w:cs="Arial"/>
          <w:sz w:val="24"/>
          <w:szCs w:val="24"/>
        </w:rPr>
        <w:t>,</w:t>
      </w:r>
      <w:proofErr w:type="gramEnd"/>
      <w:r w:rsidRPr="00847409">
        <w:rPr>
          <w:rFonts w:ascii="Arial" w:hAnsi="Arial" w:cs="Arial"/>
          <w:sz w:val="24"/>
          <w:szCs w:val="24"/>
        </w:rPr>
        <w:t xml:space="preserve"> если ТОС является юридическим лицом, его деятельность прекращается в порядке статей 18-19 Федерального закона Российской Федерации от 12.01.1996 № 7-ФЗ «О некоммерческих организациях».</w:t>
      </w:r>
    </w:p>
    <w:bookmarkEnd w:id="0"/>
    <w:p w:rsidR="00767047" w:rsidRPr="00847409" w:rsidRDefault="00847409">
      <w:pPr>
        <w:rPr>
          <w:rFonts w:ascii="Arial" w:hAnsi="Arial" w:cs="Arial"/>
          <w:sz w:val="24"/>
          <w:szCs w:val="24"/>
        </w:rPr>
      </w:pPr>
    </w:p>
    <w:sectPr w:rsidR="00767047" w:rsidRPr="0084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C6"/>
    <w:rsid w:val="00007D6D"/>
    <w:rsid w:val="000D2634"/>
    <w:rsid w:val="00147DB8"/>
    <w:rsid w:val="003774F5"/>
    <w:rsid w:val="005869AB"/>
    <w:rsid w:val="00821D03"/>
    <w:rsid w:val="00847409"/>
    <w:rsid w:val="008D53C6"/>
    <w:rsid w:val="00A54556"/>
    <w:rsid w:val="00B531B8"/>
    <w:rsid w:val="00D6171E"/>
    <w:rsid w:val="00DA1E9B"/>
    <w:rsid w:val="00E16B9F"/>
    <w:rsid w:val="00E177D9"/>
    <w:rsid w:val="00F8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D53C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D53C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8D53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1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E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D53C6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D53C6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22"/>
    <w:qFormat/>
    <w:rsid w:val="008D53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A1E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E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F7602F0FB13D24BE63DD50A8EFB73E2772DBFB1C0E663AC475CFCB5yCQ9G" TargetMode="External"/><Relationship Id="rId5" Type="http://schemas.openxmlformats.org/officeDocument/2006/relationships/hyperlink" Target="consultantplus://offline/ref=065F7602F0FB13D24BE63DD50A8EFB73E2772FB0BAC9E663AC475CFCB5C96C97D8F7D0CEB18C1D9Dy8Q3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3598</Words>
  <Characters>20512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24062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2018-06-18T09:03:00Z</cp:lastPrinted>
  <dcterms:created xsi:type="dcterms:W3CDTF">2018-06-01T10:40:00Z</dcterms:created>
  <dcterms:modified xsi:type="dcterms:W3CDTF">2018-06-26T10:57:00Z</dcterms:modified>
</cp:coreProperties>
</file>