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73" w:rsidRPr="00B47E7D" w:rsidRDefault="00CF36FE" w:rsidP="00A91973">
      <w:pPr>
        <w:spacing w:after="0" w:line="240" w:lineRule="auto"/>
        <w:ind w:right="3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</w:p>
    <w:p w:rsidR="00CF36FE" w:rsidRPr="00B47E7D" w:rsidRDefault="00CF36FE" w:rsidP="00A91973">
      <w:pPr>
        <w:spacing w:after="0" w:line="240" w:lineRule="auto"/>
        <w:ind w:right="3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="00A91973" w:rsidRPr="00B47E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7E7D">
        <w:rPr>
          <w:rFonts w:ascii="Times New Roman" w:eastAsia="Calibri" w:hAnsi="Times New Roman" w:cs="Times New Roman"/>
          <w:b/>
          <w:sz w:val="24"/>
          <w:szCs w:val="24"/>
        </w:rPr>
        <w:t>ОБРАЗОВАНИЯ</w:t>
      </w:r>
    </w:p>
    <w:p w:rsidR="00CF36FE" w:rsidRPr="00B47E7D" w:rsidRDefault="00CF36FE" w:rsidP="00CF36FE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>ПРИСТАНЦИОННЫЙ СЕЛЬСОВЕТ</w:t>
      </w:r>
    </w:p>
    <w:p w:rsidR="00CF36FE" w:rsidRPr="00B47E7D" w:rsidRDefault="00CF36FE" w:rsidP="00CF36FE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>ТОЦКОГО РАЙОНА</w:t>
      </w:r>
    </w:p>
    <w:p w:rsidR="00CF36FE" w:rsidRPr="00B47E7D" w:rsidRDefault="00CF36FE" w:rsidP="00CF36FE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>ОРЕНБУРГСКОЙ ОБЛАСТИ</w:t>
      </w:r>
    </w:p>
    <w:p w:rsidR="00CF36FE" w:rsidRPr="00B47E7D" w:rsidRDefault="00CF36FE" w:rsidP="00CF36FE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6FE" w:rsidRPr="00B47E7D" w:rsidRDefault="00CF36FE" w:rsidP="00CF36FE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CF36FE" w:rsidRPr="00B47E7D" w:rsidRDefault="00CF36FE" w:rsidP="00A91973">
      <w:pPr>
        <w:tabs>
          <w:tab w:val="left" w:pos="6096"/>
        </w:tabs>
        <w:spacing w:after="0" w:line="240" w:lineRule="auto"/>
        <w:ind w:right="34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>03.04. 2019 г.  №  58-п</w:t>
      </w:r>
    </w:p>
    <w:p w:rsidR="00CF36FE" w:rsidRPr="00B47E7D" w:rsidRDefault="00CF36FE" w:rsidP="00CF36FE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E7D">
        <w:rPr>
          <w:rFonts w:ascii="Times New Roman" w:eastAsia="Calibri" w:hAnsi="Times New Roman" w:cs="Times New Roman"/>
          <w:sz w:val="24"/>
          <w:szCs w:val="24"/>
        </w:rPr>
        <w:t>п. Пристанционный</w:t>
      </w:r>
    </w:p>
    <w:p w:rsidR="00CF36FE" w:rsidRPr="00B47E7D" w:rsidRDefault="00CF36FE" w:rsidP="00CF36FE">
      <w:pPr>
        <w:spacing w:after="240" w:line="240" w:lineRule="auto"/>
        <w:ind w:right="36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FE" w:rsidRPr="00B47E7D" w:rsidRDefault="00CF36FE" w:rsidP="00CF36FE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отчета о реализации муниципальной программы « Комплексное развитие муниципального образования Пристанционный сельсовет Тоцкого района Оренбургской области  </w:t>
      </w:r>
      <w:r w:rsidRPr="00B47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и плановый период до 2021 года</w:t>
      </w:r>
      <w:r w:rsidRPr="00B4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утвержденной Постановлением главы муниципального образования Пристанционный сельсовет Тоцкого района Оренбургской области № 184-п от 20 ноября 2015 года</w:t>
      </w:r>
      <w:proofErr w:type="gramStart"/>
      <w:r w:rsidRPr="00B4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CF36FE" w:rsidRPr="00B47E7D" w:rsidRDefault="00CF36FE" w:rsidP="00CF3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6FE" w:rsidRPr="00B47E7D" w:rsidRDefault="00CF36FE" w:rsidP="00CF36FE">
      <w:pPr>
        <w:tabs>
          <w:tab w:val="left" w:pos="1974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В соответствии с Постановлением главы муниципального образования Пристанционный сельсовет Тоцкого района Оренбургской области  № 49-п от 21 апреля 2015года « Об утверждении порядка разработки, реализации и оценки эффективности муниципальных программ муниципального образования Пристанционный сельсовет  </w:t>
      </w:r>
      <w:r w:rsidRPr="00B47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CF36FE" w:rsidRPr="00B47E7D" w:rsidRDefault="00CF36FE" w:rsidP="00CF3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</w:t>
      </w:r>
      <w:r w:rsidRPr="00B4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отчета о реализации муниципальной программы « Комплексное развитие муниципального образования Пристанционный сельсовет Тоцкого района Оренбургской области  </w:t>
      </w:r>
      <w:r w:rsidRPr="00B47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и плановый период до 2021 года</w:t>
      </w:r>
      <w:r w:rsidRPr="00B4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утвержденной Постановлением главы муниципального образования Пристанционный сельсовет Тоцкого района Оренбургской области № 184 от 20 ноября 2015 года, за 2018 год </w:t>
      </w:r>
      <w:proofErr w:type="gramStart"/>
      <w:r w:rsidRPr="00B4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приложения</w:t>
      </w:r>
      <w:proofErr w:type="gramEnd"/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6FE" w:rsidRPr="00B47E7D" w:rsidRDefault="00CF36FE" w:rsidP="00CF3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2.Настоящее Постановление  разместить на  официальном сайте Администрации </w:t>
      </w:r>
      <w:r w:rsidRPr="00B47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Пристанционный  сельсовет  Тоцкого района </w:t>
      </w:r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 в информационно-телекоммуникационной сети «Интернет» -</w:t>
      </w:r>
      <w:r w:rsidRPr="00B47E7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Pr="00B47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pristancionselsovet</w:t>
      </w:r>
      <w:proofErr w:type="spellEnd"/>
      <w:r w:rsidRPr="00B47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nethouse</w:t>
      </w:r>
      <w:proofErr w:type="spellEnd"/>
      <w:r w:rsidRPr="00B47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7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F36FE" w:rsidRPr="00B47E7D" w:rsidRDefault="00CF36FE" w:rsidP="00CF3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F36FE" w:rsidRPr="00B47E7D" w:rsidRDefault="00CF36FE" w:rsidP="00CF3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4.Настоящее постановление вступает в силу с момента его официального обнародования.</w:t>
      </w:r>
    </w:p>
    <w:p w:rsidR="00CF36FE" w:rsidRPr="00B47E7D" w:rsidRDefault="00CF36FE" w:rsidP="00CF36FE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E7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8F6229" w:rsidRPr="00B47E7D" w:rsidRDefault="00CF36FE" w:rsidP="00CF36FE">
      <w:pPr>
        <w:tabs>
          <w:tab w:val="left" w:pos="1974"/>
          <w:tab w:val="left" w:pos="7580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4"/>
          <w:szCs w:val="24"/>
        </w:rPr>
        <w:sectPr w:rsidR="008F6229" w:rsidRPr="00B47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7E7D">
        <w:rPr>
          <w:rFonts w:ascii="Times New Roman" w:eastAsia="Calibri" w:hAnsi="Times New Roman" w:cs="Times New Roman"/>
          <w:sz w:val="24"/>
          <w:szCs w:val="24"/>
        </w:rPr>
        <w:t xml:space="preserve">Пристанционный  сельсовет                                              Н.В. Накрайников </w:t>
      </w:r>
    </w:p>
    <w:p w:rsidR="008F6229" w:rsidRPr="00B47E7D" w:rsidRDefault="008F6229" w:rsidP="002E653C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2E653C" w:rsidRPr="00B47E7D" w:rsidRDefault="008F6229" w:rsidP="002E653C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муниципального образования </w:t>
      </w:r>
    </w:p>
    <w:p w:rsidR="002E653C" w:rsidRPr="00B47E7D" w:rsidRDefault="008F6229" w:rsidP="002E653C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Пристанционный сельсовет Тоцкого района </w:t>
      </w:r>
    </w:p>
    <w:p w:rsidR="008F6229" w:rsidRPr="00B47E7D" w:rsidRDefault="008F6229" w:rsidP="002E653C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 № 58-п от 03.04.2019 года</w:t>
      </w:r>
    </w:p>
    <w:p w:rsidR="002E653C" w:rsidRPr="00B47E7D" w:rsidRDefault="002E653C" w:rsidP="002E653C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3C" w:rsidRPr="00B47E7D" w:rsidRDefault="002E653C" w:rsidP="002E653C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3C" w:rsidRPr="00B47E7D" w:rsidRDefault="002E653C" w:rsidP="002E65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E653C" w:rsidRPr="00B47E7D" w:rsidRDefault="002E653C" w:rsidP="002E65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достижении значений показателей</w:t>
      </w:r>
    </w:p>
    <w:p w:rsidR="002E653C" w:rsidRPr="00B47E7D" w:rsidRDefault="002E653C" w:rsidP="002E65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(индикаторов) муниципальной программы «</w:t>
      </w:r>
      <w:r w:rsidRPr="00B47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Комплексное  развитие муниципального образования Пристанционный сельсовет Тоцкого района Оренбургской области на 2016год и на плановый период 2021 годов» </w:t>
      </w:r>
    </w:p>
    <w:p w:rsidR="002E653C" w:rsidRPr="00B47E7D" w:rsidRDefault="002E653C" w:rsidP="002E65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 2018  год</w:t>
      </w:r>
    </w:p>
    <w:tbl>
      <w:tblPr>
        <w:tblW w:w="1541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3"/>
        <w:gridCol w:w="10"/>
        <w:gridCol w:w="29"/>
        <w:gridCol w:w="3686"/>
        <w:gridCol w:w="992"/>
        <w:gridCol w:w="1633"/>
        <w:gridCol w:w="68"/>
        <w:gridCol w:w="952"/>
        <w:gridCol w:w="40"/>
        <w:gridCol w:w="1843"/>
        <w:gridCol w:w="5386"/>
        <w:gridCol w:w="107"/>
      </w:tblGrid>
      <w:tr w:rsidR="002E653C" w:rsidRPr="00B47E7D" w:rsidTr="0040769F">
        <w:trPr>
          <w:gridAfter w:val="1"/>
          <w:wAfter w:w="107" w:type="dxa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2E653C" w:rsidRPr="00B47E7D" w:rsidRDefault="002E653C" w:rsidP="002E6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2E653C" w:rsidRPr="00B47E7D" w:rsidRDefault="002E653C" w:rsidP="002E6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2E653C" w:rsidRPr="00B47E7D" w:rsidRDefault="002E653C" w:rsidP="002E6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2E653C" w:rsidRPr="00B47E7D" w:rsidRDefault="002E653C" w:rsidP="002E6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2E653C" w:rsidRPr="00B47E7D" w:rsidRDefault="002E653C" w:rsidP="002E6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E653C" w:rsidRPr="00B47E7D" w:rsidTr="0040769F">
        <w:trPr>
          <w:gridAfter w:val="1"/>
          <w:wAfter w:w="107" w:type="dxa"/>
        </w:trPr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3C" w:rsidRPr="00B47E7D" w:rsidRDefault="002E653C" w:rsidP="002E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3C" w:rsidRPr="00B47E7D" w:rsidRDefault="002E653C" w:rsidP="002E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3C" w:rsidRPr="00B47E7D" w:rsidRDefault="002E653C" w:rsidP="002E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2E653C" w:rsidRPr="00B47E7D" w:rsidRDefault="002E653C" w:rsidP="002E6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3C" w:rsidRPr="00B47E7D" w:rsidRDefault="002E653C" w:rsidP="002E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3C" w:rsidRPr="00B47E7D" w:rsidTr="0040769F">
        <w:trPr>
          <w:gridAfter w:val="1"/>
          <w:wAfter w:w="107" w:type="dxa"/>
        </w:trPr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3C" w:rsidRPr="00B47E7D" w:rsidRDefault="002E653C" w:rsidP="002E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3C" w:rsidRPr="00B47E7D" w:rsidRDefault="002E653C" w:rsidP="002E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3C" w:rsidRPr="00B47E7D" w:rsidRDefault="002E653C" w:rsidP="002E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3C" w:rsidRPr="00B47E7D" w:rsidRDefault="002E653C" w:rsidP="002E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2E653C" w:rsidRPr="00B47E7D" w:rsidRDefault="002E653C" w:rsidP="002E6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на отчетную дату</w:t>
            </w:r>
          </w:p>
          <w:p w:rsidR="002E653C" w:rsidRPr="00B47E7D" w:rsidRDefault="002E653C" w:rsidP="009F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9F0EC9"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9F0EC9"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3C" w:rsidRPr="00B47E7D" w:rsidRDefault="002E653C" w:rsidP="002E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3C" w:rsidRPr="00B47E7D" w:rsidTr="0040769F">
        <w:trPr>
          <w:gridAfter w:val="1"/>
          <w:wAfter w:w="107" w:type="dxa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47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Комплексное  развитие муниципального образования Пристанционный сельсовет Тоцкого района Оренбургской области на  период 2016 - 2021 годов</w:t>
            </w:r>
          </w:p>
        </w:tc>
      </w:tr>
      <w:tr w:rsidR="002E653C" w:rsidRPr="00B47E7D" w:rsidTr="0040769F">
        <w:trPr>
          <w:gridAfter w:val="1"/>
          <w:wAfter w:w="107" w:type="dxa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53C" w:rsidRPr="00B47E7D" w:rsidRDefault="002E653C" w:rsidP="002E65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Комплексное  развитие муниципального образования Пристанционный сельсовет  </w:t>
            </w:r>
            <w:r w:rsidRPr="00B47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Тоцкого района Оренбургской области</w:t>
            </w:r>
          </w:p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  <w:r w:rsidR="002E653C"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3C" w:rsidRPr="00B47E7D" w:rsidTr="0040769F">
        <w:trPr>
          <w:gridAfter w:val="1"/>
          <w:wAfter w:w="107" w:type="dxa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1.Подпрограмма муниципальной программы « </w:t>
            </w:r>
            <w:r w:rsidRPr="00B47E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Комплексное  развитие муниципального образования Пристанционный сельсовет Тоцкого района Оренбургской области на  период 2016 - 2021 годов»</w:t>
            </w:r>
          </w:p>
        </w:tc>
      </w:tr>
      <w:tr w:rsidR="002E653C" w:rsidRPr="00B47E7D" w:rsidTr="0040769F">
        <w:trPr>
          <w:gridAfter w:val="1"/>
          <w:wAfter w:w="107" w:type="dxa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кредиторской задолженности по оплате услуг;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  <w:r w:rsidR="002E653C"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3C" w:rsidRPr="00B47E7D" w:rsidTr="0040769F">
        <w:trPr>
          <w:gridAfter w:val="1"/>
          <w:wAfter w:w="107" w:type="dxa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653C"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материальных запасов, канцелярских товаров должен обеспечивать потребность необходимую для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</w:t>
            </w:r>
            <w:r w:rsidR="002E653C"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53C" w:rsidRPr="00B47E7D" w:rsidRDefault="002E653C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EC9" w:rsidRPr="00B47E7D" w:rsidTr="0040769F">
        <w:trPr>
          <w:gridAfter w:val="1"/>
          <w:wAfter w:w="107" w:type="dxa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уплате налогов, сборов и иных платежей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˂100%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EC9" w:rsidRPr="00B47E7D" w:rsidTr="0040769F">
        <w:trPr>
          <w:gridAfter w:val="1"/>
          <w:wAfter w:w="107" w:type="dxa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проведения инвентаризации основных средств и материальных запасов не должен выявлять излишков и недостач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721541" w:rsidP="00721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0EC9"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721541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0EC9" w:rsidRPr="00B47E7D" w:rsidRDefault="009F0EC9" w:rsidP="002E6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15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Par1144"/>
            <w:bookmarkEnd w:id="0"/>
            <w:r w:rsidRPr="00B47E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2 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осуществлению первичного воинского учета на территории </w:t>
            </w:r>
            <w:r w:rsidRPr="00B47E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Пристанционный сельсовет Тоцкого района Оренбургской области  на 2016-2021 гг.»</w:t>
            </w:r>
          </w:p>
        </w:tc>
      </w:tr>
      <w:tr w:rsidR="00721541" w:rsidRPr="00B47E7D" w:rsidTr="0040769F">
        <w:trPr>
          <w:gridAfter w:val="1"/>
          <w:wAfter w:w="107" w:type="dxa"/>
          <w:trHeight w:hRule="exact" w:val="1023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кредиторской задолженности  по оплате труда и начислений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619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˂100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329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 3</w:t>
            </w:r>
          </w:p>
          <w:p w:rsidR="00721541" w:rsidRPr="00B47E7D" w:rsidRDefault="00721541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первичных мер пожарной безопасности на территории муниципального образования Пристанционный  сельсовет Тоцкого района Оренбургской области  на 2016-2021 гг.</w:t>
            </w:r>
            <w:r w:rsidRPr="00B47E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»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442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безопасности населения и защищенности от угроз пожаров.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442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рисков пожаров и смягчение возможных их последствий;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442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062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кредиторской задолженности  по оплате труда и начислений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062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Уровень оснащённости водозабора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552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Уровень обхвата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01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 4</w:t>
            </w:r>
          </w:p>
          <w:p w:rsidR="00721541" w:rsidRPr="00B47E7D" w:rsidRDefault="00721541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муниципального образования Пристанционный  сельсовет Тоцкого района Оренбургской области  </w:t>
            </w: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2016-2021 </w:t>
            </w:r>
            <w:proofErr w:type="spellStart"/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B47E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»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2903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протяженности </w:t>
            </w: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отвечающих нормативным требованиям, в общей протяженности </w:t>
            </w: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619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hAnsi="Times New Roman" w:cs="Times New Roman"/>
                <w:sz w:val="24"/>
                <w:szCs w:val="24"/>
              </w:rPr>
              <w:t>Уровень дорог соответствующих ГОСТу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619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hAnsi="Times New Roman" w:cs="Times New Roman"/>
                <w:sz w:val="24"/>
                <w:szCs w:val="24"/>
              </w:rPr>
              <w:t>Уровень дорог с асфальтовым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03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47E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градорегулирования 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образования Пристанционный  сельсовет Тоцкого района Оренбургской области  на 2016-2021 гг.»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870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планировке территории  элементов планировочной структуры поселения;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1053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границ муниципального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1069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 генеральный план, правила землепользования и застройки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1067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 постановки границ поселений на кадастровый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1446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территории документацией по планировке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16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</w:t>
            </w:r>
          </w:p>
          <w:p w:rsidR="00721541" w:rsidRPr="00B47E7D" w:rsidRDefault="00721541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в 2016-2021 годах»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136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износа объектов коммунального водоснабжения и водоотведения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количества;</w:t>
            </w:r>
          </w:p>
          <w:p w:rsidR="00DE53A2" w:rsidRPr="00B47E7D" w:rsidRDefault="00DE53A2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1602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потерь воды в процессе производства и транспортировки, в том числе из-за аварий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1242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обеспеченного питьевой водой надлежащего качества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1371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имеющего доступ к централизованному водоснабжению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1236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российского оборудования и материалов в структуре сектора водоснабжения 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53A2" w:rsidRPr="00B47E7D" w:rsidTr="0040769F">
        <w:trPr>
          <w:gridAfter w:val="1"/>
          <w:wAfter w:w="107" w:type="dxa"/>
          <w:trHeight w:hRule="exact" w:val="2701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предприятий производства питьевой воды  (доля стоимости электроэнергии, реагентов, уровень утечек и притока, удельные показатели аварийности трубопроводов)- снижение себестоимости на 10%.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E53A2" w:rsidRPr="00B47E7D" w:rsidRDefault="00DE53A2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03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8</w:t>
            </w:r>
          </w:p>
          <w:p w:rsidR="00721541" w:rsidRPr="00B47E7D" w:rsidRDefault="00721541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769F" w:rsidRPr="00B47E7D" w:rsidTr="0040769F">
        <w:trPr>
          <w:gridAfter w:val="1"/>
          <w:wAfter w:w="107" w:type="dxa"/>
          <w:trHeight w:hRule="exact" w:val="1483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соответствия объектов внешнего благоустройства (озеленения, наружного освещения) ГОСТу;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40769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769F" w:rsidRPr="00B47E7D" w:rsidTr="0040769F">
        <w:trPr>
          <w:gridAfter w:val="1"/>
          <w:wAfter w:w="107" w:type="dxa"/>
          <w:trHeight w:hRule="exact" w:val="731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вывоза ТБО;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769F" w:rsidRPr="00B47E7D" w:rsidTr="0040769F">
        <w:trPr>
          <w:gridAfter w:val="1"/>
          <w:wAfter w:w="107" w:type="dxa"/>
          <w:trHeight w:hRule="exact" w:val="1483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769F" w:rsidRPr="00B47E7D" w:rsidTr="0040769F">
        <w:trPr>
          <w:gridAfter w:val="1"/>
          <w:wAfter w:w="107" w:type="dxa"/>
          <w:trHeight w:hRule="exact" w:val="1483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привлечения предприятий и организаций поселения к работам по благоустройству;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769F" w:rsidRPr="00B47E7D" w:rsidTr="0040769F">
        <w:trPr>
          <w:gridAfter w:val="1"/>
          <w:wAfter w:w="107" w:type="dxa"/>
          <w:trHeight w:hRule="exact" w:val="190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благоустроенности муниципального образования (обеспеченность поселения сетями наружного освещения, зелеными насаждениями).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769F" w:rsidRPr="00B47E7D" w:rsidTr="0040769F">
        <w:trPr>
          <w:gridAfter w:val="1"/>
          <w:wAfter w:w="107" w:type="dxa"/>
          <w:trHeight w:hRule="exact" w:val="1483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ухоженности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1483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9</w:t>
            </w:r>
            <w:r w:rsidRPr="00B47E7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«Развитие физической культуры и массового спорта в </w:t>
            </w:r>
            <w:r w:rsidRPr="00B47E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образовании Пристанционный сельсовет Тоцкого района Оренбургской области  в</w:t>
            </w:r>
            <w:r w:rsidRPr="00B47E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2016 -2021 </w:t>
            </w:r>
            <w:proofErr w:type="spellStart"/>
            <w:proofErr w:type="gramStart"/>
            <w:r w:rsidRPr="00B47E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B47E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769F" w:rsidRPr="00B47E7D" w:rsidTr="0040769F">
        <w:trPr>
          <w:gridAfter w:val="1"/>
          <w:wAfter w:w="107" w:type="dxa"/>
          <w:trHeight w:hRule="exact" w:val="1829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поселения, систематически занимающихся физической культурой и спортом  в общей численности населения поселения;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769F" w:rsidRPr="00B47E7D" w:rsidTr="0040769F">
        <w:trPr>
          <w:gridAfter w:val="1"/>
          <w:wAfter w:w="107" w:type="dxa"/>
          <w:trHeight w:hRule="exact" w:val="1813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культурой и спортом в общей численности учащихся и студентов;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rPr>
          <w:gridAfter w:val="1"/>
          <w:wAfter w:w="107" w:type="dxa"/>
          <w:trHeight w:hRule="exact" w:val="901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6393" w:rsidRPr="00B47E7D" w:rsidRDefault="00721541" w:rsidP="00D14EE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769F" w:rsidRPr="00B4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B4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культуры муниципального образования Пристанционный сельсовет  Тоцкого района Оренбургской области на 2016-2021 гг.</w:t>
            </w: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721541" w:rsidRPr="00B47E7D" w:rsidRDefault="00721541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769F" w:rsidRPr="00B47E7D" w:rsidTr="0040769F">
        <w:trPr>
          <w:gridAfter w:val="1"/>
          <w:wAfter w:w="107" w:type="dxa"/>
          <w:trHeight w:hRule="exact" w:val="814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поселения, охваченных услугами сферы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769F" w:rsidRPr="00B47E7D" w:rsidTr="0040769F">
        <w:trPr>
          <w:gridAfter w:val="1"/>
          <w:wAfter w:w="107" w:type="dxa"/>
          <w:trHeight w:hRule="exact" w:val="940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приобретений и обновлений материально-технической базы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1541" w:rsidRPr="00B47E7D" w:rsidTr="0040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5416" w:type="dxa"/>
            <w:gridSpan w:val="13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6393" w:rsidRPr="00B47E7D" w:rsidRDefault="00721541" w:rsidP="00B563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B47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0769F" w:rsidRPr="00B47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0769F" w:rsidRPr="00B47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1541" w:rsidRPr="00B47E7D" w:rsidRDefault="0040769F" w:rsidP="00B5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</w:tr>
      <w:tr w:rsidR="0040769F" w:rsidRPr="00B47E7D" w:rsidTr="00B56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56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В.1</w:t>
            </w:r>
          </w:p>
        </w:tc>
        <w:tc>
          <w:tcPr>
            <w:tcW w:w="3828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B56393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</w:t>
            </w:r>
            <w:r w:rsidRPr="00B47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жильем отдельных категорий граждан 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70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40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69F" w:rsidRPr="00B47E7D" w:rsidRDefault="0040769F" w:rsidP="00D1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3" w:rsidRPr="00B47E7D" w:rsidTr="00B56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15416" w:type="dxa"/>
            <w:gridSpan w:val="13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6393" w:rsidRPr="00B47E7D" w:rsidRDefault="00B56393" w:rsidP="00B563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Г</w:t>
            </w:r>
          </w:p>
          <w:p w:rsidR="00B56393" w:rsidRPr="00B47E7D" w:rsidRDefault="00B56393" w:rsidP="00B56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Пристанционный сельсовет»</w:t>
            </w:r>
          </w:p>
        </w:tc>
      </w:tr>
      <w:tr w:rsidR="00B56393" w:rsidRPr="00B47E7D" w:rsidTr="0040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3"/>
        </w:trPr>
        <w:tc>
          <w:tcPr>
            <w:tcW w:w="56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6393" w:rsidRPr="00B47E7D" w:rsidRDefault="00B56393" w:rsidP="00D14EE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Г.1</w:t>
            </w:r>
          </w:p>
        </w:tc>
        <w:tc>
          <w:tcPr>
            <w:tcW w:w="3828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6393" w:rsidRPr="00B47E7D" w:rsidRDefault="00B56393" w:rsidP="00D14EE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мероприятий по вопросам предпринимательства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6393" w:rsidRPr="00B47E7D" w:rsidRDefault="00B56393" w:rsidP="00D1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E7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6393" w:rsidRPr="00B47E7D" w:rsidRDefault="00B56393" w:rsidP="0040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6393" w:rsidRPr="00B47E7D" w:rsidRDefault="00B56393" w:rsidP="00D1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6393" w:rsidRPr="00B47E7D" w:rsidRDefault="00B56393" w:rsidP="00D1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E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6393" w:rsidRPr="00B47E7D" w:rsidRDefault="00B56393" w:rsidP="00D14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541" w:rsidRPr="00B47E7D" w:rsidRDefault="00721541" w:rsidP="00721541">
      <w:pPr>
        <w:spacing w:before="20" w:after="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  <w:sectPr w:rsidR="00721541" w:rsidRPr="00B47E7D" w:rsidSect="00D14E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653C" w:rsidRPr="00B47E7D" w:rsidRDefault="002E653C" w:rsidP="002E653C">
      <w:pPr>
        <w:shd w:val="clear" w:color="auto" w:fill="FFFFFF"/>
        <w:spacing w:line="322" w:lineRule="exact"/>
        <w:ind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3C" w:rsidRPr="00B47E7D" w:rsidRDefault="002E653C" w:rsidP="002E653C">
      <w:pPr>
        <w:shd w:val="clear" w:color="auto" w:fill="FFFFFF"/>
        <w:spacing w:line="322" w:lineRule="exact"/>
        <w:ind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E653C" w:rsidRPr="00B47E7D" w:rsidRDefault="002E653C" w:rsidP="002E653C">
      <w:pPr>
        <w:shd w:val="clear" w:color="auto" w:fill="FFFFFF"/>
        <w:spacing w:line="322" w:lineRule="exact"/>
        <w:ind w:right="1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использовании бюджетных ассигнований местного</w:t>
      </w:r>
    </w:p>
    <w:p w:rsidR="002E653C" w:rsidRPr="00B47E7D" w:rsidRDefault="002E653C" w:rsidP="002E653C">
      <w:pPr>
        <w:shd w:val="clear" w:color="auto" w:fill="FFFFFF"/>
        <w:spacing w:line="322" w:lineRule="exact"/>
        <w:ind w:right="1133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бюджета на реализацию муниципальной программы в 2018 году</w:t>
      </w:r>
    </w:p>
    <w:p w:rsidR="002E653C" w:rsidRPr="00B47E7D" w:rsidRDefault="002E653C" w:rsidP="002E653C">
      <w:pPr>
        <w:shd w:val="clear" w:color="auto" w:fill="FFFFFF"/>
        <w:spacing w:line="322" w:lineRule="exact"/>
        <w:ind w:right="1133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муниципального образования Пристанционный сельсовет Тоцкого района Оренбургской области</w:t>
      </w:r>
    </w:p>
    <w:p w:rsidR="002E653C" w:rsidRPr="00B47E7D" w:rsidRDefault="002E653C" w:rsidP="002E653C">
      <w:pPr>
        <w:shd w:val="clear" w:color="auto" w:fill="FFFFFF"/>
        <w:spacing w:line="322" w:lineRule="exact"/>
        <w:ind w:right="1133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47E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 2018 год</w:t>
      </w:r>
    </w:p>
    <w:tbl>
      <w:tblPr>
        <w:tblW w:w="16200" w:type="dxa"/>
        <w:jc w:val="center"/>
        <w:tblLook w:val="04A0" w:firstRow="1" w:lastRow="0" w:firstColumn="1" w:lastColumn="0" w:noHBand="0" w:noVBand="1"/>
      </w:tblPr>
      <w:tblGrid>
        <w:gridCol w:w="540"/>
        <w:gridCol w:w="1873"/>
        <w:gridCol w:w="2771"/>
        <w:gridCol w:w="1797"/>
        <w:gridCol w:w="787"/>
        <w:gridCol w:w="523"/>
        <w:gridCol w:w="1700"/>
        <w:gridCol w:w="1474"/>
        <w:gridCol w:w="1474"/>
        <w:gridCol w:w="1843"/>
        <w:gridCol w:w="1418"/>
      </w:tblGrid>
      <w:tr w:rsidR="00B65A58" w:rsidRPr="00B47E7D" w:rsidTr="00F310D8">
        <w:trPr>
          <w:trHeight w:val="154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  участники 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A58" w:rsidRPr="00B47E7D" w:rsidTr="00F310D8">
        <w:trPr>
          <w:trHeight w:val="174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B6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B6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B65A58" w:rsidRPr="00B47E7D" w:rsidRDefault="00B65A58" w:rsidP="00B6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сводной бюджетной росписью на 01.01.2018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5A58" w:rsidRPr="00B47E7D" w:rsidRDefault="00B65A58" w:rsidP="00B6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сводной бюджетной росписью на 01.01.2019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в муниципальной программе на отчетную дату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</w:tr>
      <w:tr w:rsidR="00B65A58" w:rsidRPr="00B47E7D" w:rsidTr="00F310D8">
        <w:trPr>
          <w:trHeight w:val="17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15929,65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5A58" w:rsidRPr="00B47E7D" w:rsidRDefault="00A91973" w:rsidP="00A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8986,979</w:t>
            </w:r>
          </w:p>
        </w:tc>
      </w:tr>
      <w:tr w:rsidR="00B65A58" w:rsidRPr="00B47E7D" w:rsidTr="00F310D8">
        <w:trPr>
          <w:trHeight w:val="18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A9197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A9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A91973" w:rsidP="00A9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A9197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2614,09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2515,84</w:t>
            </w:r>
          </w:p>
        </w:tc>
      </w:tr>
      <w:tr w:rsidR="00B65A58" w:rsidRPr="00B47E7D" w:rsidTr="00F310D8">
        <w:trPr>
          <w:trHeight w:val="18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A9197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A9197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37 1 01 00010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2614,09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A9197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2515,84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A9197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A9197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37 1 01 00020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1,542</w:t>
            </w:r>
          </w:p>
        </w:tc>
      </w:tr>
      <w:tr w:rsidR="00B65A58" w:rsidRPr="00B47E7D" w:rsidTr="00F310D8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"Руководство и управление в сфере установленных функций </w:t>
            </w:r>
            <w:proofErr w:type="spellStart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органлв</w:t>
            </w:r>
            <w:proofErr w:type="spellEnd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</w:t>
            </w:r>
            <w:proofErr w:type="spellStart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образованя</w:t>
            </w:r>
            <w:proofErr w:type="spellEnd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Пристанционный сельсовет"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37 1 02 00000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679,02</w:t>
            </w: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37 1 02 00010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BB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679,02</w:t>
            </w:r>
          </w:p>
        </w:tc>
      </w:tr>
      <w:tr w:rsidR="00B65A58" w:rsidRPr="00B47E7D" w:rsidTr="00F310D8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37 1 01 60070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37 1 01 60070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37 1 01 60080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37 1 01 60080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37 1 01 60090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37 1 01 60090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37 1 01 60110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37 1 01 60110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37 1 01 60120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37 1 0160120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65A58" w:rsidRPr="00B47E7D" w:rsidTr="00F310D8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работников первичного воинского учета»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82,63</w:t>
            </w: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37 2 01 51180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82,63</w:t>
            </w: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на территории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«Создание первичных мер пожарной безопасности на территории поселения»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37 3 01 20140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B65A58" w:rsidRPr="00B47E7D" w:rsidTr="00F310D8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37 4 00 00000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BB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«Содержание авто</w:t>
            </w:r>
            <w:r w:rsidR="00BB3467"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 и ис</w:t>
            </w:r>
            <w:r w:rsidR="00BB3467"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на них»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37 4 01 00000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BB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B3467" w:rsidP="00BB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919,98</w:t>
            </w:r>
          </w:p>
        </w:tc>
      </w:tr>
      <w:tr w:rsidR="00F310D8" w:rsidRPr="00B47E7D" w:rsidTr="00F310D8">
        <w:trPr>
          <w:trHeight w:val="11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0D8" w:rsidRPr="00B47E7D" w:rsidRDefault="00F310D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0D8" w:rsidRPr="00B47E7D" w:rsidRDefault="00F310D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D8" w:rsidRPr="00B47E7D" w:rsidRDefault="00F310D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D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0D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0D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D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37 4 01 00010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D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D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D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0D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919,98</w:t>
            </w:r>
          </w:p>
        </w:tc>
      </w:tr>
      <w:tr w:rsidR="00B65A58" w:rsidRPr="00B47E7D" w:rsidTr="00F310D8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F310D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37 5 00 00000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F310D8" w:rsidP="00F31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37 5 02 00000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B65A58" w:rsidRPr="00B47E7D" w:rsidTr="00F310D8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37 5 02 00010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</w:tr>
      <w:tr w:rsidR="00B65A58" w:rsidRPr="00B47E7D" w:rsidTr="00F310D8">
        <w:trPr>
          <w:trHeight w:val="15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37 5 02 60030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65A58" w:rsidRPr="00B47E7D" w:rsidTr="00F310D8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F310D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«Обеспечение качественными услугами жилищно-коммунального хозяйства населения муниципального образования Пристанционный </w:t>
            </w: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сельсовет Тоцкого района Оренбургской области  в 2016- 2021 гг.»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37 7 00 00000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7789,0</w:t>
            </w:r>
            <w:r w:rsidR="00760813"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396,58</w:t>
            </w:r>
          </w:p>
        </w:tc>
      </w:tr>
      <w:tr w:rsidR="00F310D8" w:rsidRPr="00B47E7D" w:rsidTr="009F7C42">
        <w:trPr>
          <w:trHeight w:val="13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0D8" w:rsidRPr="00B47E7D" w:rsidRDefault="00F310D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0D8" w:rsidRPr="00B47E7D" w:rsidRDefault="00F310D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D8" w:rsidRPr="00B47E7D" w:rsidRDefault="00F310D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D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0D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0D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D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37 7 01 00000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D8" w:rsidRPr="00B47E7D" w:rsidRDefault="00F310D8" w:rsidP="0076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0813"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D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D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0D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396,58</w:t>
            </w:r>
          </w:p>
        </w:tc>
      </w:tr>
      <w:tr w:rsidR="00B65A58" w:rsidRPr="00B47E7D" w:rsidTr="00F310D8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37 7 02 00000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F310D8" w:rsidP="00F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F310D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B65A58" w:rsidRPr="00B47E7D" w:rsidTr="00F310D8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76081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37 8 00 00000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1323,02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76081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"Содержание мест захоронения"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37 8 03 00000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 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37 8 03 20210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65A58"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76081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«Услуги по благоустройству»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37 8 04 00000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1384,33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1317,24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37 8 04 20220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1384,33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760813" w:rsidP="0076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1317,24</w:t>
            </w:r>
          </w:p>
        </w:tc>
      </w:tr>
      <w:tr w:rsidR="00B65A58" w:rsidRPr="00B47E7D" w:rsidTr="00F310D8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76081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37 9 01 00000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65A58"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76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60813"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137,83</w:t>
            </w:r>
          </w:p>
        </w:tc>
      </w:tr>
      <w:tr w:rsidR="00760813" w:rsidRPr="00B47E7D" w:rsidTr="009F7C42">
        <w:trPr>
          <w:trHeight w:val="11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813" w:rsidRPr="00B47E7D" w:rsidRDefault="0076081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813" w:rsidRPr="00B47E7D" w:rsidRDefault="0076081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3" w:rsidRPr="00B47E7D" w:rsidRDefault="00760813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мероприятий в области спорта и физической культуры»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13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813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813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13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37 9 01 20130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13" w:rsidRPr="00B47E7D" w:rsidRDefault="00803017" w:rsidP="0080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60813"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13" w:rsidRPr="00B47E7D" w:rsidRDefault="00760813" w:rsidP="0076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13" w:rsidRPr="00B47E7D" w:rsidRDefault="00760813" w:rsidP="0076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813" w:rsidRPr="00B47E7D" w:rsidRDefault="00760813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137,83</w:t>
            </w:r>
          </w:p>
        </w:tc>
      </w:tr>
      <w:tr w:rsidR="00803017" w:rsidRPr="00B47E7D" w:rsidTr="009F7C4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0000"/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0000"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0000"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0000"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1291,00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1327,50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0000"/>
          </w:tcPr>
          <w:p w:rsidR="00803017" w:rsidRPr="00B47E7D" w:rsidRDefault="007A25D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1327,5</w:t>
            </w:r>
          </w:p>
        </w:tc>
      </w:tr>
      <w:tr w:rsidR="00803017" w:rsidRPr="00B47E7D" w:rsidTr="009F7C4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A58" w:rsidRPr="00B47E7D" w:rsidTr="00F310D8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«Осуществление переданных полномочий по организации библиотечного 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7A25D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1327,5</w:t>
            </w:r>
          </w:p>
        </w:tc>
      </w:tr>
      <w:tr w:rsidR="00803017" w:rsidRPr="00B47E7D" w:rsidTr="00F310D8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17" w:rsidRPr="00B47E7D" w:rsidRDefault="00803017" w:rsidP="0080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организации библиотечного обслуживания, комплектования и обеспечения сохранности библиотечных фондов библиотек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390,7</w:t>
            </w:r>
          </w:p>
        </w:tc>
      </w:tr>
      <w:tr w:rsidR="00B65A58" w:rsidRPr="00B47E7D" w:rsidTr="00F310D8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840,3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мероприятий в области культуры»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B65A58"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80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59,63</w:t>
            </w:r>
          </w:p>
        </w:tc>
      </w:tr>
      <w:tr w:rsidR="00B65A58" w:rsidRPr="00B47E7D" w:rsidTr="00F310D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803017" w:rsidP="00803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1131,8</w:t>
            </w:r>
          </w:p>
        </w:tc>
      </w:tr>
      <w:tr w:rsidR="00803017" w:rsidRPr="00B47E7D" w:rsidTr="009F7C42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жильем отдельных категорий граждан в соответствии </w:t>
            </w: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действующим законодательством"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proofErr w:type="gramStart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017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017" w:rsidRPr="00B47E7D" w:rsidRDefault="0080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017" w:rsidRPr="00B47E7D" w:rsidRDefault="0080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017" w:rsidRPr="00B47E7D" w:rsidRDefault="0080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1131,8</w:t>
            </w: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Г 00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65A58" w:rsidRPr="00B47E7D" w:rsidTr="00F310D8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58" w:rsidRPr="00B47E7D" w:rsidRDefault="00B65A58" w:rsidP="00D1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публичных мероприятий по вопросам предпринимательства»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Г 01 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58" w:rsidRPr="00B47E7D" w:rsidRDefault="00B65A58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A58" w:rsidRPr="00B47E7D" w:rsidRDefault="00803017" w:rsidP="00D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</w:tbl>
    <w:p w:rsidR="002E653C" w:rsidRPr="00B47E7D" w:rsidRDefault="002E653C" w:rsidP="002E653C">
      <w:pPr>
        <w:shd w:val="clear" w:color="auto" w:fill="FFFFFF"/>
        <w:spacing w:line="322" w:lineRule="exact"/>
        <w:ind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3C" w:rsidRPr="00B47E7D" w:rsidRDefault="002E653C" w:rsidP="002E65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8C" w:rsidRPr="00B47E7D" w:rsidRDefault="00090A8C" w:rsidP="008F622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90A8C" w:rsidRPr="00B47E7D" w:rsidSect="00113DA4">
          <w:pgSz w:w="16838" w:h="11906" w:orient="landscape"/>
          <w:pgMar w:top="1701" w:right="426" w:bottom="850" w:left="567" w:header="708" w:footer="708" w:gutter="0"/>
          <w:cols w:space="708"/>
          <w:docGrid w:linePitch="360"/>
        </w:sectPr>
      </w:pPr>
    </w:p>
    <w:p w:rsidR="00090A8C" w:rsidRPr="00B47E7D" w:rsidRDefault="00090A8C" w:rsidP="00090A8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эффективности использования</w:t>
      </w:r>
    </w:p>
    <w:p w:rsidR="00090A8C" w:rsidRPr="00B47E7D" w:rsidRDefault="00090A8C" w:rsidP="00090A8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>средств местного бюджета</w:t>
      </w:r>
    </w:p>
    <w:tbl>
      <w:tblPr>
        <w:tblStyle w:val="15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8"/>
        <w:gridCol w:w="6024"/>
        <w:gridCol w:w="992"/>
        <w:gridCol w:w="992"/>
        <w:gridCol w:w="1134"/>
      </w:tblGrid>
      <w:tr w:rsidR="00090A8C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7E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7E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степень реализации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степень соответствия запланированному уровню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эффективность использования средств местного бюджета</w:t>
            </w:r>
          </w:p>
        </w:tc>
      </w:tr>
      <w:tr w:rsidR="00090A8C" w:rsidRPr="00B47E7D" w:rsidTr="00301D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1 </w:t>
            </w:r>
            <w:r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.»</w:t>
            </w:r>
            <w:proofErr w:type="gramEnd"/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94,28</w:t>
            </w: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94,28</w:t>
            </w: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0A8C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215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B47E7D">
              <w:rPr>
                <w:rFonts w:ascii="Times New Roman" w:hAnsi="Times New Roman"/>
                <w:sz w:val="24"/>
                <w:szCs w:val="24"/>
              </w:rPr>
              <w:t xml:space="preserve">функций органов местного самоуправления администрации </w:t>
            </w:r>
            <w:r w:rsidR="002150FA">
              <w:rPr>
                <w:rFonts w:ascii="Times New Roman" w:hAnsi="Times New Roman"/>
                <w:sz w:val="24"/>
                <w:szCs w:val="24"/>
              </w:rPr>
              <w:t xml:space="preserve">Пристанционного </w:t>
            </w:r>
            <w:r w:rsidRPr="00B47E7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proofErr w:type="gramEnd"/>
            <w:r w:rsidRPr="00B47E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301D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2 </w:t>
            </w:r>
            <w:r w:rsidRPr="00B47E7D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«</w:t>
            </w:r>
            <w:r w:rsidRPr="00B47E7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2016г-2021гг»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090A8C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B47E7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работников первичного воинского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301D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3 </w:t>
            </w:r>
            <w:r w:rsidRPr="00B47E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yellow"/>
              </w:rPr>
              <w:t xml:space="preserve">«Обеспечение первичных мер пожарной безопасности на территории муниципального образования </w:t>
            </w:r>
            <w:r w:rsidRPr="00B47E7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Пристанционный</w:t>
            </w:r>
            <w:r w:rsidRPr="00B47E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yellow"/>
              </w:rPr>
              <w:t xml:space="preserve"> сельсовет Тоцкого района Оренбургской области на 2016-2021гг»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090A8C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B47E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первичных мер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301D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4 </w:t>
            </w:r>
            <w:r w:rsidRPr="00B47E7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«</w:t>
            </w:r>
            <w:r w:rsidR="009F7C42"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="009F7C42"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гг</w:t>
            </w:r>
            <w:proofErr w:type="spellEnd"/>
            <w:proofErr w:type="gramEnd"/>
            <w:r w:rsidR="009F7C42"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»</w:t>
            </w:r>
            <w:r w:rsidRPr="00B47E7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89,43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89,43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090A8C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9F7C42" w:rsidRPr="00B47E7D">
              <w:rPr>
                <w:rFonts w:ascii="Times New Roman" w:hAnsi="Times New Roman"/>
                <w:sz w:val="24"/>
                <w:szCs w:val="24"/>
              </w:rPr>
              <w:t>ное мероприятие Содержание авто</w:t>
            </w:r>
            <w:r w:rsidRPr="00B47E7D">
              <w:rPr>
                <w:rFonts w:ascii="Times New Roman" w:hAnsi="Times New Roman"/>
                <w:sz w:val="24"/>
                <w:szCs w:val="24"/>
              </w:rPr>
              <w:t>мобильных дорог общего поль</w:t>
            </w:r>
            <w:r w:rsidR="009F7C42" w:rsidRPr="00B47E7D">
              <w:rPr>
                <w:rFonts w:ascii="Times New Roman" w:hAnsi="Times New Roman"/>
                <w:sz w:val="24"/>
                <w:szCs w:val="24"/>
              </w:rPr>
              <w:t>зования местного значения и ис</w:t>
            </w:r>
            <w:r w:rsidRPr="00B47E7D">
              <w:rPr>
                <w:rFonts w:ascii="Times New Roman" w:hAnsi="Times New Roman"/>
                <w:sz w:val="24"/>
                <w:szCs w:val="24"/>
              </w:rPr>
              <w:t>кусственных со</w:t>
            </w:r>
            <w:r w:rsidRPr="00B47E7D">
              <w:rPr>
                <w:rFonts w:ascii="Times New Roman" w:hAnsi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89,43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301D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9F7C4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Подпрограмма 5</w:t>
            </w:r>
            <w:r w:rsidR="009F7C42"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9F7C42"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«Развитие системы </w:t>
            </w:r>
            <w:proofErr w:type="spellStart"/>
            <w:r w:rsidR="009F7C42"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градорегулирования</w:t>
            </w:r>
            <w:proofErr w:type="spellEnd"/>
            <w:r w:rsidR="009F7C42"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9F7C42" w:rsidRPr="00B47E7D" w:rsidTr="009F7C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42" w:rsidRPr="00B47E7D" w:rsidRDefault="009F7C42" w:rsidP="009F7C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301D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7 </w:t>
            </w:r>
            <w:r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B47E7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  <w:r w:rsidR="00B47E7D"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9F7C42" w:rsidRPr="00B47E7D" w:rsidTr="00090A8C">
        <w:trPr>
          <w:trHeight w:val="4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B4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090A8C">
        <w:trPr>
          <w:trHeight w:val="4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301D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8 </w:t>
            </w:r>
            <w:r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83,19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B47E7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="00B47E7D"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9F7C42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Основное мероприятие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Основное мероприятие Услуги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84,43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B4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84,43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301D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9 </w:t>
            </w:r>
            <w:r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B47E7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76,32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76,32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9F7C42" w:rsidRPr="00B47E7D" w:rsidTr="009F7C42">
        <w:trPr>
          <w:trHeight w:val="7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«Проведение мероприятий в области спорта и физической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B4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76,32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76,32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301D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Подпрограмма 10 </w:t>
            </w:r>
            <w:r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E7D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B47E7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99,38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жильем отдельных категорий граждан в соответствии с действующим законодательством"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301D8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Подпрограмма 11</w:t>
            </w:r>
            <w:r w:rsidRPr="00B47E7D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малого и среднего предпринимательства на территории муниципального образования Пристанционный сельсовет Тоцкого района Оренбургской области на 2016-2021гг»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Основное мероприятие Проведение публичных мероприятий по вопросам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C42" w:rsidRPr="00B47E7D" w:rsidTr="00090A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В целом по программе «Комплексное развитие МО Пристанционный сельсовет Тоцкого района Оренбургской области на  период 2016 - 2021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69,53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42" w:rsidRPr="00B47E7D" w:rsidRDefault="009F7C42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90A8C" w:rsidRPr="00B47E7D" w:rsidRDefault="00090A8C" w:rsidP="00090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E7D" w:rsidRDefault="00B47E7D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47E7D" w:rsidSect="00090A8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Оценка эффективности реализации подпрограмм</w:t>
      </w:r>
    </w:p>
    <w:tbl>
      <w:tblPr>
        <w:tblStyle w:val="15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8"/>
        <w:gridCol w:w="6024"/>
        <w:gridCol w:w="992"/>
        <w:gridCol w:w="992"/>
        <w:gridCol w:w="1134"/>
      </w:tblGrid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7E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7E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степень реализации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эффективность использования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эффективность реализации подпрограммы</w:t>
            </w:r>
          </w:p>
        </w:tc>
      </w:tr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B47E7D" w:rsidRPr="00D14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94,28</w:t>
            </w: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B47E7D" w:rsidRPr="00D14E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="00B47E7D" w:rsidRPr="00D14E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="00B47E7D" w:rsidRPr="00D14E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="00B47E7D" w:rsidRPr="00D14E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B47E7D" w:rsidRPr="00D14E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="00B4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E7D" w:rsidRPr="00D14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системы </w:t>
            </w:r>
            <w:proofErr w:type="spellStart"/>
            <w:r w:rsidR="00B47E7D" w:rsidRPr="00D14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="00B47E7D" w:rsidRPr="00D14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B47E7D" w:rsidP="00B4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7</w:t>
            </w:r>
            <w:r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Подпрограмма 8 </w:t>
            </w:r>
            <w:r w:rsidR="00B47E7D"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Подпрограмма 9 </w:t>
            </w:r>
            <w:r w:rsidR="00B47E7D"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B47E7D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Подпрограмма 10 </w:t>
            </w:r>
            <w:r w:rsidR="00301D85" w:rsidRPr="00B47E7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A8C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Подпрограмма 11</w:t>
            </w:r>
            <w:r w:rsidRPr="00B47E7D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малого и среднего предпринимательства на территории муниципального образования </w:t>
            </w:r>
            <w:r w:rsidR="00301D85" w:rsidRPr="00B47E7D">
              <w:rPr>
                <w:rFonts w:ascii="Times New Roman" w:hAnsi="Times New Roman"/>
                <w:i/>
                <w:sz w:val="24"/>
                <w:szCs w:val="24"/>
              </w:rPr>
              <w:t>Пристанционный</w:t>
            </w:r>
            <w:r w:rsidRPr="00B47E7D">
              <w:rPr>
                <w:rFonts w:ascii="Times New Roman" w:hAnsi="Times New Roman"/>
                <w:i/>
                <w:sz w:val="24"/>
                <w:szCs w:val="24"/>
              </w:rPr>
              <w:t xml:space="preserve"> сельсовет Тоцкого района Оренбургской области на 2016-2021гг»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D85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5" w:rsidRPr="00B47E7D" w:rsidRDefault="00301D85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5" w:rsidRPr="00B47E7D" w:rsidRDefault="00301D85" w:rsidP="00F76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5" w:rsidRPr="00B47E7D" w:rsidRDefault="00301D85" w:rsidP="00F76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5" w:rsidRPr="00B47E7D" w:rsidRDefault="00301D85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5" w:rsidRPr="00B47E7D" w:rsidRDefault="00301D85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1D85" w:rsidRPr="00B47E7D" w:rsidTr="00B47E7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85" w:rsidRPr="00B47E7D" w:rsidRDefault="00301D85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5" w:rsidRPr="00B47E7D" w:rsidRDefault="00301D85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В целом по программе «Комплексное развитие МО </w:t>
            </w:r>
            <w:r w:rsidRPr="00B47E7D">
              <w:rPr>
                <w:rFonts w:ascii="Times New Roman" w:hAnsi="Times New Roman"/>
                <w:sz w:val="24"/>
                <w:szCs w:val="24"/>
              </w:rPr>
              <w:lastRenderedPageBreak/>
              <w:t>Пристанционный сельсовет Тоцкого района Оренбургской области на  период 2016 - 2021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5" w:rsidRPr="00B47E7D" w:rsidRDefault="00301D85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lastRenderedPageBreak/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5" w:rsidRPr="00B47E7D" w:rsidRDefault="00301D85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5" w:rsidRPr="00B47E7D" w:rsidRDefault="00301D85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</w:tbl>
    <w:p w:rsidR="00090A8C" w:rsidRPr="00B47E7D" w:rsidRDefault="00090A8C" w:rsidP="00090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E7D">
        <w:rPr>
          <w:rFonts w:ascii="Times New Roman" w:eastAsia="Calibri" w:hAnsi="Times New Roman" w:cs="Times New Roman"/>
          <w:sz w:val="24"/>
          <w:szCs w:val="24"/>
        </w:rPr>
        <w:t xml:space="preserve">В основном  эффективность реализации подпрограмм по программе  «Комплексное развитие МО </w:t>
      </w:r>
      <w:r w:rsidR="00B47E7D" w:rsidRPr="00B47E7D">
        <w:rPr>
          <w:rFonts w:ascii="Times New Roman" w:eastAsia="Calibri" w:hAnsi="Times New Roman" w:cs="Times New Roman"/>
          <w:sz w:val="24"/>
          <w:szCs w:val="24"/>
        </w:rPr>
        <w:t>Пристанционный</w:t>
      </w:r>
      <w:r w:rsidRPr="00B47E7D">
        <w:rPr>
          <w:rFonts w:ascii="Times New Roman" w:eastAsia="Calibri" w:hAnsi="Times New Roman" w:cs="Times New Roman"/>
          <w:sz w:val="24"/>
          <w:szCs w:val="24"/>
        </w:rPr>
        <w:t xml:space="preserve"> сельсовет Тоцкого района Оренбургской области на  период 2016 - </w:t>
      </w:r>
      <w:r w:rsidR="00B47E7D">
        <w:rPr>
          <w:rFonts w:ascii="Times New Roman" w:eastAsia="Calibri" w:hAnsi="Times New Roman" w:cs="Times New Roman"/>
          <w:sz w:val="24"/>
          <w:szCs w:val="24"/>
        </w:rPr>
        <w:t>2021 годов» признается высокой.</w:t>
      </w: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>Оценка степени достижения целей</w:t>
      </w: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>и решения задач муниципальной программы</w:t>
      </w: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E7D">
        <w:rPr>
          <w:rFonts w:ascii="Times New Roman" w:eastAsia="Calibri" w:hAnsi="Times New Roman" w:cs="Times New Roman"/>
          <w:sz w:val="24"/>
          <w:szCs w:val="24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 Степень реализации муниципальной программы равна 0,9</w:t>
      </w: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Оценка эффективности</w:t>
      </w: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E7D">
        <w:rPr>
          <w:rFonts w:ascii="Times New Roman" w:eastAsia="Calibri" w:hAnsi="Times New Roman" w:cs="Times New Roman"/>
          <w:b/>
          <w:sz w:val="24"/>
          <w:szCs w:val="24"/>
        </w:rPr>
        <w:t>реализации муниципальной программы</w:t>
      </w: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E7D">
        <w:rPr>
          <w:rFonts w:ascii="Times New Roman" w:eastAsia="Calibri" w:hAnsi="Times New Roman" w:cs="Times New Roman"/>
          <w:sz w:val="24"/>
          <w:szCs w:val="24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Эффективность реализации муниципальной программы признается высокой.</w:t>
      </w: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E7D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</w:p>
    <w:p w:rsidR="00090A8C" w:rsidRPr="00B47E7D" w:rsidRDefault="00090A8C" w:rsidP="00090A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E7D">
        <w:rPr>
          <w:rFonts w:ascii="Times New Roman" w:eastAsia="Calibri" w:hAnsi="Times New Roman" w:cs="Times New Roman"/>
          <w:sz w:val="24"/>
          <w:szCs w:val="24"/>
        </w:rPr>
        <w:t xml:space="preserve">оценки бюджетных расходов на реализацию муниципальных программ администрации </w:t>
      </w:r>
      <w:r w:rsidR="002150FA">
        <w:rPr>
          <w:rFonts w:ascii="Times New Roman" w:eastAsia="Calibri" w:hAnsi="Times New Roman" w:cs="Times New Roman"/>
          <w:sz w:val="24"/>
          <w:szCs w:val="24"/>
        </w:rPr>
        <w:t>Пристанционного</w:t>
      </w:r>
      <w:bookmarkStart w:id="1" w:name="_GoBack"/>
      <w:bookmarkEnd w:id="1"/>
      <w:r w:rsidRPr="00B47E7D">
        <w:rPr>
          <w:rFonts w:ascii="Times New Roman" w:eastAsia="Calibri" w:hAnsi="Times New Roman" w:cs="Times New Roman"/>
          <w:sz w:val="24"/>
          <w:szCs w:val="24"/>
        </w:rPr>
        <w:t xml:space="preserve"> сельсовета по результатам их исполнения</w:t>
      </w:r>
    </w:p>
    <w:p w:rsidR="00090A8C" w:rsidRPr="00B47E7D" w:rsidRDefault="00090A8C" w:rsidP="00090A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5"/>
        <w:tblW w:w="101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3544"/>
        <w:gridCol w:w="1844"/>
        <w:gridCol w:w="851"/>
        <w:gridCol w:w="1276"/>
        <w:gridCol w:w="876"/>
        <w:gridCol w:w="1214"/>
      </w:tblGrid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E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7E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Вес параметра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Соблюдение плана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Качество обоснований изменений в сводную бюджетную роспись (отношение принятых предложений о внесении изменений в сводную бюджетную роспись   к общему количеству представленных предложений о внесении изменений в сводную бюджетную роспись)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95-100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0,04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E7D">
              <w:rPr>
                <w:rFonts w:ascii="Times New Roman" w:hAnsi="Times New Roman"/>
                <w:sz w:val="24"/>
                <w:szCs w:val="24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</w:t>
            </w:r>
            <w:r w:rsidRPr="00B47E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федерального бюджета, имеющих целевое назначение), выраженное в процентах) (если программа реализуется исключительно</w:t>
            </w:r>
            <w:proofErr w:type="gramEnd"/>
            <w:r w:rsidRPr="00B47E7D">
              <w:rPr>
                <w:rFonts w:ascii="Times New Roman" w:hAnsi="Times New Roman"/>
                <w:sz w:val="24"/>
                <w:szCs w:val="24"/>
              </w:rPr>
              <w:t xml:space="preserve"> за счет поступающих из федерального бюджета целевых межбюджетных трансфертов, присваивается максимальный балл)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lastRenderedPageBreak/>
              <w:t>0 процентов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E7D">
              <w:rPr>
                <w:rFonts w:ascii="Times New Roman" w:hAnsi="Times New Roman"/>
                <w:sz w:val="24"/>
                <w:szCs w:val="24"/>
              </w:rPr>
              <w:t>Полнота использования поступивших из федерального  бюджета целевых межбюджетных трансфертов, учитываемых в программе (рассчитывается как отношение абсолютного отклонения кассовых расходов за счет межбюджетных трансфертов  из федерального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федерального бюджета,  утвержденным сводной бюджетной росписью по состоянию на конец отчетного</w:t>
            </w:r>
            <w:proofErr w:type="gramEnd"/>
            <w:r w:rsidRPr="00B47E7D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proofErr w:type="gramStart"/>
            <w:r w:rsidRPr="00B47E7D">
              <w:rPr>
                <w:rFonts w:ascii="Times New Roman" w:hAnsi="Times New Roman"/>
                <w:sz w:val="24"/>
                <w:szCs w:val="24"/>
              </w:rPr>
              <w:t>выраженное</w:t>
            </w:r>
            <w:proofErr w:type="gramEnd"/>
            <w:r w:rsidRPr="00B47E7D">
              <w:rPr>
                <w:rFonts w:ascii="Times New Roman" w:hAnsi="Times New Roman"/>
                <w:sz w:val="24"/>
                <w:szCs w:val="24"/>
              </w:rPr>
              <w:t xml:space="preserve"> в процентах) (при отсутствии в программе мероприятий, реализуемых за счет поступающих из федерального бюджета целевых межбюджетных трансфертов, присваивается максимальный балл)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Количество внесенных в муниципальную программу изменений в отчетном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Степень достижения целей и показателей муниципальной </w:t>
            </w:r>
            <w:r w:rsidRPr="00B47E7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75-100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0,12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lastRenderedPageBreak/>
              <w:t>0,12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Степень реализации подпрограмм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75-100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0,12</w:t>
            </w: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 xml:space="preserve">Достоверность значений достигнутых показателей (индикаторов) (на основе сопоставления с данными государственного статистического наблюдения, бухгалтерской  и финансовой отчетности)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достоверны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090A8C" w:rsidRPr="00B47E7D" w:rsidTr="00090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Публикация на официальном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C" w:rsidRPr="00B47E7D" w:rsidRDefault="00090A8C" w:rsidP="00090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7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</w:tbl>
    <w:p w:rsidR="00090A8C" w:rsidRPr="00B47E7D" w:rsidRDefault="00090A8C" w:rsidP="00090A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0A8C" w:rsidRPr="00B47E7D" w:rsidRDefault="00090A8C" w:rsidP="00090A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A8C" w:rsidRPr="00B47E7D" w:rsidRDefault="00090A8C" w:rsidP="0009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229" w:rsidRPr="008F6229" w:rsidRDefault="008F6229" w:rsidP="008F622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F6229" w:rsidRPr="008F6229" w:rsidSect="00090A8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B82"/>
    <w:multiLevelType w:val="hybridMultilevel"/>
    <w:tmpl w:val="980E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E2"/>
    <w:rsid w:val="000411D8"/>
    <w:rsid w:val="00090A8C"/>
    <w:rsid w:val="00113DA4"/>
    <w:rsid w:val="002150FA"/>
    <w:rsid w:val="002A1D42"/>
    <w:rsid w:val="002E653C"/>
    <w:rsid w:val="002F7A61"/>
    <w:rsid w:val="00301D85"/>
    <w:rsid w:val="0040769F"/>
    <w:rsid w:val="004C49E2"/>
    <w:rsid w:val="00721541"/>
    <w:rsid w:val="00760813"/>
    <w:rsid w:val="007A25D7"/>
    <w:rsid w:val="00803017"/>
    <w:rsid w:val="008F6229"/>
    <w:rsid w:val="00957F0B"/>
    <w:rsid w:val="009F0EC9"/>
    <w:rsid w:val="009F7C42"/>
    <w:rsid w:val="00A850BB"/>
    <w:rsid w:val="00A91973"/>
    <w:rsid w:val="00B47E7D"/>
    <w:rsid w:val="00B56393"/>
    <w:rsid w:val="00B65A58"/>
    <w:rsid w:val="00BB3467"/>
    <w:rsid w:val="00C918B1"/>
    <w:rsid w:val="00CF36FE"/>
    <w:rsid w:val="00D14EE5"/>
    <w:rsid w:val="00DE53A2"/>
    <w:rsid w:val="00F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FE"/>
  </w:style>
  <w:style w:type="paragraph" w:styleId="1">
    <w:name w:val="heading 1"/>
    <w:basedOn w:val="a"/>
    <w:link w:val="10"/>
    <w:uiPriority w:val="9"/>
    <w:qFormat/>
    <w:rsid w:val="008F6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6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6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6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unhideWhenUsed/>
    <w:qFormat/>
    <w:rsid w:val="002E65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link w:val="90"/>
    <w:uiPriority w:val="9"/>
    <w:qFormat/>
    <w:rsid w:val="008F622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F622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6229"/>
  </w:style>
  <w:style w:type="character" w:customStyle="1" w:styleId="21">
    <w:name w:val="Основной текст с отступом 2 Знак"/>
    <w:link w:val="22"/>
    <w:uiPriority w:val="99"/>
    <w:semiHidden/>
    <w:rsid w:val="008F6229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8F6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F6229"/>
  </w:style>
  <w:style w:type="character" w:customStyle="1" w:styleId="a3">
    <w:name w:val="Основной текст с отступом Знак"/>
    <w:link w:val="a4"/>
    <w:uiPriority w:val="99"/>
    <w:semiHidden/>
    <w:rsid w:val="008F6229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3"/>
    <w:uiPriority w:val="99"/>
    <w:semiHidden/>
    <w:unhideWhenUsed/>
    <w:rsid w:val="008F6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8F6229"/>
  </w:style>
  <w:style w:type="character" w:customStyle="1" w:styleId="a5">
    <w:name w:val="Подзаголовок Знак"/>
    <w:link w:val="a6"/>
    <w:uiPriority w:val="11"/>
    <w:rsid w:val="008F6229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5"/>
    <w:uiPriority w:val="11"/>
    <w:qFormat/>
    <w:rsid w:val="008F6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8F62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 Знак"/>
    <w:link w:val="a8"/>
    <w:uiPriority w:val="99"/>
    <w:semiHidden/>
    <w:rsid w:val="008F6229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8F6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8F6229"/>
  </w:style>
  <w:style w:type="character" w:customStyle="1" w:styleId="23">
    <w:name w:val="Основной текст 2 Знак"/>
    <w:link w:val="24"/>
    <w:uiPriority w:val="99"/>
    <w:semiHidden/>
    <w:rsid w:val="008F622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8F6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8F6229"/>
  </w:style>
  <w:style w:type="paragraph" w:styleId="a9">
    <w:name w:val="Balloon Text"/>
    <w:basedOn w:val="a"/>
    <w:link w:val="aa"/>
    <w:uiPriority w:val="99"/>
    <w:semiHidden/>
    <w:unhideWhenUsed/>
    <w:rsid w:val="008F62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229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8F6229"/>
    <w:rPr>
      <w:color w:val="0000FF"/>
      <w:u w:val="single"/>
    </w:rPr>
  </w:style>
  <w:style w:type="table" w:styleId="ac">
    <w:name w:val="Table Grid"/>
    <w:basedOn w:val="a1"/>
    <w:uiPriority w:val="59"/>
    <w:rsid w:val="008F62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aliases w:val="H6 Знак"/>
    <w:basedOn w:val="a0"/>
    <w:link w:val="6"/>
    <w:rsid w:val="002E6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25">
    <w:name w:val="Нет списка2"/>
    <w:next w:val="a2"/>
    <w:uiPriority w:val="99"/>
    <w:semiHidden/>
    <w:unhideWhenUsed/>
    <w:rsid w:val="002E653C"/>
  </w:style>
  <w:style w:type="character" w:customStyle="1" w:styleId="61">
    <w:name w:val="Заголовок 6 Знак1"/>
    <w:aliases w:val="H6 Знак1"/>
    <w:basedOn w:val="a0"/>
    <w:semiHidden/>
    <w:rsid w:val="002E653C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BlockQuotation">
    <w:name w:val="Block Quotation"/>
    <w:basedOn w:val="a"/>
    <w:uiPriority w:val="99"/>
    <w:rsid w:val="002E653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c"/>
    <w:uiPriority w:val="59"/>
    <w:rsid w:val="00090A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FE"/>
  </w:style>
  <w:style w:type="paragraph" w:styleId="1">
    <w:name w:val="heading 1"/>
    <w:basedOn w:val="a"/>
    <w:link w:val="10"/>
    <w:uiPriority w:val="9"/>
    <w:qFormat/>
    <w:rsid w:val="008F6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6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6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6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unhideWhenUsed/>
    <w:qFormat/>
    <w:rsid w:val="002E65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link w:val="90"/>
    <w:uiPriority w:val="9"/>
    <w:qFormat/>
    <w:rsid w:val="008F622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F622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6229"/>
  </w:style>
  <w:style w:type="character" w:customStyle="1" w:styleId="21">
    <w:name w:val="Основной текст с отступом 2 Знак"/>
    <w:link w:val="22"/>
    <w:uiPriority w:val="99"/>
    <w:semiHidden/>
    <w:rsid w:val="008F6229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8F6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F6229"/>
  </w:style>
  <w:style w:type="character" w:customStyle="1" w:styleId="a3">
    <w:name w:val="Основной текст с отступом Знак"/>
    <w:link w:val="a4"/>
    <w:uiPriority w:val="99"/>
    <w:semiHidden/>
    <w:rsid w:val="008F6229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3"/>
    <w:uiPriority w:val="99"/>
    <w:semiHidden/>
    <w:unhideWhenUsed/>
    <w:rsid w:val="008F6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8F6229"/>
  </w:style>
  <w:style w:type="character" w:customStyle="1" w:styleId="a5">
    <w:name w:val="Подзаголовок Знак"/>
    <w:link w:val="a6"/>
    <w:uiPriority w:val="11"/>
    <w:rsid w:val="008F6229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5"/>
    <w:uiPriority w:val="11"/>
    <w:qFormat/>
    <w:rsid w:val="008F6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8F62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 Знак"/>
    <w:link w:val="a8"/>
    <w:uiPriority w:val="99"/>
    <w:semiHidden/>
    <w:rsid w:val="008F6229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8F6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8F6229"/>
  </w:style>
  <w:style w:type="character" w:customStyle="1" w:styleId="23">
    <w:name w:val="Основной текст 2 Знак"/>
    <w:link w:val="24"/>
    <w:uiPriority w:val="99"/>
    <w:semiHidden/>
    <w:rsid w:val="008F622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8F6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8F6229"/>
  </w:style>
  <w:style w:type="paragraph" w:styleId="a9">
    <w:name w:val="Balloon Text"/>
    <w:basedOn w:val="a"/>
    <w:link w:val="aa"/>
    <w:uiPriority w:val="99"/>
    <w:semiHidden/>
    <w:unhideWhenUsed/>
    <w:rsid w:val="008F62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229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8F6229"/>
    <w:rPr>
      <w:color w:val="0000FF"/>
      <w:u w:val="single"/>
    </w:rPr>
  </w:style>
  <w:style w:type="table" w:styleId="ac">
    <w:name w:val="Table Grid"/>
    <w:basedOn w:val="a1"/>
    <w:uiPriority w:val="59"/>
    <w:rsid w:val="008F62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aliases w:val="H6 Знак"/>
    <w:basedOn w:val="a0"/>
    <w:link w:val="6"/>
    <w:rsid w:val="002E6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25">
    <w:name w:val="Нет списка2"/>
    <w:next w:val="a2"/>
    <w:uiPriority w:val="99"/>
    <w:semiHidden/>
    <w:unhideWhenUsed/>
    <w:rsid w:val="002E653C"/>
  </w:style>
  <w:style w:type="character" w:customStyle="1" w:styleId="61">
    <w:name w:val="Заголовок 6 Знак1"/>
    <w:aliases w:val="H6 Знак1"/>
    <w:basedOn w:val="a0"/>
    <w:semiHidden/>
    <w:rsid w:val="002E653C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customStyle="1" w:styleId="BlockQuotation">
    <w:name w:val="Block Quotation"/>
    <w:basedOn w:val="a"/>
    <w:uiPriority w:val="99"/>
    <w:rsid w:val="002E653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c"/>
    <w:uiPriority w:val="59"/>
    <w:rsid w:val="00090A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27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Надежда</cp:lastModifiedBy>
  <cp:revision>9</cp:revision>
  <dcterms:created xsi:type="dcterms:W3CDTF">2019-09-26T14:13:00Z</dcterms:created>
  <dcterms:modified xsi:type="dcterms:W3CDTF">2019-09-26T17:29:00Z</dcterms:modified>
</cp:coreProperties>
</file>